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93" w:type="dxa"/>
        <w:tblInd w:w="-281" w:type="dxa"/>
        <w:tblLook w:val="04A0"/>
      </w:tblPr>
      <w:tblGrid>
        <w:gridCol w:w="3668"/>
        <w:gridCol w:w="956"/>
        <w:gridCol w:w="1079"/>
        <w:gridCol w:w="925"/>
        <w:gridCol w:w="4165"/>
      </w:tblGrid>
      <w:tr w:rsidR="00193635" w:rsidRPr="006E62B4" w:rsidTr="008B3269">
        <w:trPr>
          <w:trHeight w:hRule="exact" w:val="919"/>
        </w:trPr>
        <w:tc>
          <w:tcPr>
            <w:tcW w:w="4624" w:type="dxa"/>
            <w:gridSpan w:val="2"/>
          </w:tcPr>
          <w:p w:rsidR="00193635" w:rsidRPr="006E62B4" w:rsidRDefault="00193635" w:rsidP="0034394E">
            <w:pPr>
              <w:suppressAutoHyphens/>
              <w:jc w:val="right"/>
              <w:rPr>
                <w:lang w:eastAsia="ar-SA"/>
              </w:rPr>
            </w:pPr>
          </w:p>
        </w:tc>
        <w:tc>
          <w:tcPr>
            <w:tcW w:w="1079" w:type="dxa"/>
          </w:tcPr>
          <w:p w:rsidR="00193635" w:rsidRPr="006E62B4" w:rsidRDefault="00193635" w:rsidP="0034394E">
            <w:pPr>
              <w:suppressAutoHyphens/>
              <w:jc w:val="right"/>
              <w:rPr>
                <w:lang w:eastAsia="ar-SA"/>
              </w:rPr>
            </w:pPr>
            <w:r w:rsidRPr="006E62B4">
              <w:rPr>
                <w:noProof/>
              </w:rPr>
              <w:drawing>
                <wp:inline distT="0" distB="0" distL="0" distR="0">
                  <wp:extent cx="438150" cy="485775"/>
                  <wp:effectExtent l="19050" t="0" r="0"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438150" cy="485775"/>
                          </a:xfrm>
                          <a:prstGeom prst="rect">
                            <a:avLst/>
                          </a:prstGeom>
                          <a:noFill/>
                          <a:ln w="9525">
                            <a:noFill/>
                            <a:miter lim="800000"/>
                            <a:headEnd/>
                            <a:tailEnd/>
                          </a:ln>
                        </pic:spPr>
                      </pic:pic>
                    </a:graphicData>
                  </a:graphic>
                </wp:inline>
              </w:drawing>
            </w:r>
          </w:p>
        </w:tc>
        <w:tc>
          <w:tcPr>
            <w:tcW w:w="5089" w:type="dxa"/>
            <w:gridSpan w:val="2"/>
          </w:tcPr>
          <w:p w:rsidR="00193635" w:rsidRPr="006E62B4" w:rsidRDefault="00193635" w:rsidP="0034394E">
            <w:pPr>
              <w:ind w:firstLine="539"/>
              <w:jc w:val="center"/>
              <w:rPr>
                <w:color w:val="000000"/>
              </w:rPr>
            </w:pPr>
          </w:p>
        </w:tc>
      </w:tr>
      <w:tr w:rsidR="00193635" w:rsidRPr="006E62B4" w:rsidTr="008B3269">
        <w:trPr>
          <w:trHeight w:hRule="exact" w:val="1636"/>
        </w:trPr>
        <w:tc>
          <w:tcPr>
            <w:tcW w:w="10793" w:type="dxa"/>
            <w:gridSpan w:val="5"/>
          </w:tcPr>
          <w:p w:rsidR="00193635" w:rsidRPr="006E62B4" w:rsidRDefault="00193635" w:rsidP="0034394E">
            <w:pPr>
              <w:suppressAutoHyphens/>
              <w:jc w:val="center"/>
              <w:rPr>
                <w:lang w:eastAsia="ar-SA"/>
              </w:rPr>
            </w:pPr>
            <w:r w:rsidRPr="006E62B4">
              <w:rPr>
                <w:lang w:eastAsia="ar-SA"/>
              </w:rPr>
              <w:t>ПРОФСОЮЗ РАБОТНИКОВ НАРОДНОГО ОБРАЗОВАНИЯ И НАУКИ РОССИЙСКОЙ ФЕДЕРАЦИИ</w:t>
            </w:r>
          </w:p>
          <w:p w:rsidR="00193635" w:rsidRPr="006E62B4" w:rsidRDefault="00193635" w:rsidP="0034394E">
            <w:pPr>
              <w:suppressAutoHyphens/>
              <w:jc w:val="center"/>
              <w:rPr>
                <w:lang w:eastAsia="ar-SA"/>
              </w:rPr>
            </w:pPr>
            <w:r w:rsidRPr="006E62B4">
              <w:rPr>
                <w:lang w:eastAsia="ar-SA"/>
              </w:rPr>
              <w:t>(ОБЩЕРОССИЙСКИЙ ПРОФСОЮЗ ОБРАЗОВАНИЯ)</w:t>
            </w:r>
          </w:p>
          <w:p w:rsidR="00193635" w:rsidRPr="006E62B4" w:rsidRDefault="00193635" w:rsidP="0034394E">
            <w:pPr>
              <w:jc w:val="center"/>
              <w:rPr>
                <w:b/>
              </w:rPr>
            </w:pPr>
            <w:r w:rsidRPr="006E62B4">
              <w:rPr>
                <w:b/>
              </w:rPr>
              <w:t>КИРОВСКАЯ РАЙОННАЯ ОРГАНИЗАЦИЯ</w:t>
            </w:r>
          </w:p>
          <w:p w:rsidR="00193635" w:rsidRPr="006E62B4" w:rsidRDefault="00193635" w:rsidP="0034394E">
            <w:pPr>
              <w:jc w:val="center"/>
              <w:rPr>
                <w:b/>
                <w:bCs/>
              </w:rPr>
            </w:pPr>
            <w:r w:rsidRPr="006E62B4">
              <w:rPr>
                <w:b/>
                <w:bCs/>
              </w:rPr>
              <w:t>ПРОФСОЮЗА РАБОТНИКОВ НАРОДНОГО ОБРАЗОВАНИЯ И НАУКИ РФ</w:t>
            </w:r>
          </w:p>
          <w:p w:rsidR="00193635" w:rsidRPr="006E62B4" w:rsidRDefault="00193635" w:rsidP="0034394E">
            <w:pPr>
              <w:jc w:val="center"/>
              <w:rPr>
                <w:bCs/>
              </w:rPr>
            </w:pPr>
            <w:r w:rsidRPr="006E62B4">
              <w:rPr>
                <w:bCs/>
              </w:rPr>
              <w:t xml:space="preserve">620062, г. Екатеринбург,  ул. Первомайская, 75, к. 216                 тел/факс (343) 375-86-51 </w:t>
            </w:r>
            <w:r w:rsidRPr="006E62B4">
              <w:rPr>
                <w:bCs/>
                <w:lang w:val="en-US"/>
              </w:rPr>
              <w:t>E</w:t>
            </w:r>
            <w:r w:rsidRPr="006E62B4">
              <w:rPr>
                <w:bCs/>
              </w:rPr>
              <w:t>-</w:t>
            </w:r>
            <w:r w:rsidRPr="006E62B4">
              <w:rPr>
                <w:bCs/>
                <w:lang w:val="en-US"/>
              </w:rPr>
              <w:t>mail</w:t>
            </w:r>
            <w:r w:rsidRPr="006E62B4">
              <w:rPr>
                <w:bCs/>
              </w:rPr>
              <w:t xml:space="preserve">: </w:t>
            </w:r>
            <w:r w:rsidRPr="006E62B4">
              <w:rPr>
                <w:bCs/>
                <w:lang w:val="en-US"/>
              </w:rPr>
              <w:t>kirovskiyraykom</w:t>
            </w:r>
            <w:r w:rsidRPr="006E62B4">
              <w:rPr>
                <w:bCs/>
              </w:rPr>
              <w:t>@</w:t>
            </w:r>
            <w:r w:rsidRPr="006E62B4">
              <w:rPr>
                <w:bCs/>
                <w:lang w:val="en-US"/>
              </w:rPr>
              <w:t>mail</w:t>
            </w:r>
            <w:r w:rsidRPr="006E62B4">
              <w:rPr>
                <w:bCs/>
              </w:rPr>
              <w:t>.</w:t>
            </w:r>
            <w:r w:rsidRPr="006E62B4">
              <w:rPr>
                <w:bCs/>
                <w:lang w:val="en-US"/>
              </w:rPr>
              <w:t>ru</w:t>
            </w:r>
          </w:p>
          <w:p w:rsidR="00193635" w:rsidRPr="006E62B4" w:rsidRDefault="00193635" w:rsidP="0034394E">
            <w:pPr>
              <w:suppressAutoHyphens/>
              <w:rPr>
                <w:lang w:eastAsia="ar-SA"/>
              </w:rPr>
            </w:pPr>
          </w:p>
        </w:tc>
      </w:tr>
      <w:tr w:rsidR="00193635" w:rsidRPr="006E62B4" w:rsidTr="008B3269">
        <w:trPr>
          <w:trHeight w:hRule="exact" w:val="366"/>
        </w:trPr>
        <w:tc>
          <w:tcPr>
            <w:tcW w:w="3668" w:type="dxa"/>
            <w:tcBorders>
              <w:top w:val="thinThickMediumGap" w:sz="12" w:space="0" w:color="auto"/>
            </w:tcBorders>
          </w:tcPr>
          <w:p w:rsidR="00193635" w:rsidRPr="006E62B4" w:rsidRDefault="00193635" w:rsidP="0034394E">
            <w:pPr>
              <w:suppressAutoHyphens/>
              <w:jc w:val="center"/>
              <w:rPr>
                <w:b/>
                <w:lang w:eastAsia="ar-SA"/>
              </w:rPr>
            </w:pPr>
          </w:p>
        </w:tc>
        <w:tc>
          <w:tcPr>
            <w:tcW w:w="2960" w:type="dxa"/>
            <w:gridSpan w:val="3"/>
            <w:tcBorders>
              <w:top w:val="thinThickMediumGap" w:sz="12" w:space="0" w:color="auto"/>
            </w:tcBorders>
          </w:tcPr>
          <w:p w:rsidR="00193635" w:rsidRPr="006E62B4" w:rsidRDefault="00193635" w:rsidP="008B3269">
            <w:pPr>
              <w:suppressAutoHyphens/>
              <w:rPr>
                <w:b/>
                <w:lang w:eastAsia="ar-SA"/>
              </w:rPr>
            </w:pPr>
          </w:p>
        </w:tc>
        <w:tc>
          <w:tcPr>
            <w:tcW w:w="4163" w:type="dxa"/>
            <w:tcBorders>
              <w:top w:val="thinThickMediumGap" w:sz="12" w:space="0" w:color="auto"/>
            </w:tcBorders>
          </w:tcPr>
          <w:p w:rsidR="00193635" w:rsidRPr="006E62B4" w:rsidRDefault="00193635" w:rsidP="0034394E">
            <w:pPr>
              <w:suppressAutoHyphens/>
              <w:jc w:val="center"/>
              <w:rPr>
                <w:b/>
                <w:lang w:eastAsia="ar-SA"/>
              </w:rPr>
            </w:pPr>
          </w:p>
        </w:tc>
      </w:tr>
    </w:tbl>
    <w:p w:rsidR="00193635" w:rsidRPr="008B3269" w:rsidRDefault="00193635" w:rsidP="00423671">
      <w:pPr>
        <w:pStyle w:val="aa"/>
        <w:tabs>
          <w:tab w:val="left" w:pos="2410"/>
        </w:tabs>
        <w:jc w:val="center"/>
        <w:rPr>
          <w:b/>
          <w:sz w:val="22"/>
          <w:szCs w:val="22"/>
        </w:rPr>
      </w:pPr>
    </w:p>
    <w:p w:rsidR="00900CE7" w:rsidRPr="00C948D7" w:rsidRDefault="00900CE7" w:rsidP="00900CE7">
      <w:pPr>
        <w:pStyle w:val="aa"/>
        <w:tabs>
          <w:tab w:val="left" w:pos="2410"/>
        </w:tabs>
        <w:jc w:val="center"/>
        <w:rPr>
          <w:b/>
          <w:sz w:val="24"/>
          <w:szCs w:val="24"/>
        </w:rPr>
      </w:pPr>
      <w:r w:rsidRPr="00C948D7">
        <w:rPr>
          <w:b/>
          <w:sz w:val="24"/>
          <w:szCs w:val="24"/>
        </w:rPr>
        <w:t>Обзор значимых изменений в законодательстве</w:t>
      </w:r>
    </w:p>
    <w:p w:rsidR="00900CE7" w:rsidRPr="00C948D7" w:rsidRDefault="00900CE7" w:rsidP="00900CE7">
      <w:pPr>
        <w:pStyle w:val="aa"/>
        <w:jc w:val="center"/>
        <w:rPr>
          <w:b/>
          <w:sz w:val="24"/>
          <w:szCs w:val="24"/>
        </w:rPr>
      </w:pPr>
      <w:r w:rsidRPr="00C948D7">
        <w:rPr>
          <w:b/>
          <w:sz w:val="24"/>
          <w:szCs w:val="24"/>
        </w:rPr>
        <w:t>(</w:t>
      </w:r>
      <w:r w:rsidR="00BE79BF">
        <w:rPr>
          <w:b/>
          <w:sz w:val="24"/>
          <w:szCs w:val="24"/>
        </w:rPr>
        <w:t>11 октября</w:t>
      </w:r>
      <w:r w:rsidR="00BE79BF" w:rsidRPr="00760D4C">
        <w:rPr>
          <w:b/>
          <w:sz w:val="24"/>
          <w:szCs w:val="24"/>
        </w:rPr>
        <w:t xml:space="preserve"> </w:t>
      </w:r>
      <w:r w:rsidRPr="00C948D7">
        <w:rPr>
          <w:b/>
          <w:sz w:val="24"/>
          <w:szCs w:val="24"/>
        </w:rPr>
        <w:t xml:space="preserve">– </w:t>
      </w:r>
      <w:r w:rsidR="00BE79BF">
        <w:rPr>
          <w:b/>
          <w:sz w:val="24"/>
          <w:szCs w:val="24"/>
        </w:rPr>
        <w:t>07 ноября</w:t>
      </w:r>
      <w:r w:rsidR="00BE79BF" w:rsidRPr="00760D4C">
        <w:rPr>
          <w:b/>
          <w:sz w:val="24"/>
          <w:szCs w:val="24"/>
        </w:rPr>
        <w:t xml:space="preserve"> 2019 года</w:t>
      </w:r>
      <w:r w:rsidRPr="00C948D7">
        <w:rPr>
          <w:b/>
          <w:sz w:val="24"/>
          <w:szCs w:val="24"/>
        </w:rPr>
        <w:t>)</w:t>
      </w:r>
    </w:p>
    <w:p w:rsidR="00900CE7" w:rsidRPr="00C948D7" w:rsidRDefault="00900CE7" w:rsidP="00900CE7">
      <w:pPr>
        <w:pStyle w:val="aa"/>
        <w:jc w:val="center"/>
        <w:rPr>
          <w:b/>
          <w:sz w:val="24"/>
          <w:szCs w:val="24"/>
        </w:rPr>
      </w:pPr>
    </w:p>
    <w:p w:rsidR="00900CE7" w:rsidRPr="00C948D7" w:rsidRDefault="00900CE7" w:rsidP="00900CE7">
      <w:pPr>
        <w:pStyle w:val="aa"/>
        <w:jc w:val="center"/>
        <w:rPr>
          <w:b/>
          <w:sz w:val="24"/>
          <w:szCs w:val="24"/>
        </w:rPr>
      </w:pPr>
      <w:r w:rsidRPr="00C948D7">
        <w:rPr>
          <w:b/>
          <w:sz w:val="24"/>
          <w:szCs w:val="24"/>
        </w:rPr>
        <w:t>ФЕДЕРАЛЬНЫЕ ДОКУМЕНТЫ</w:t>
      </w:r>
      <w:bookmarkStart w:id="0" w:name="a10a9dd44bb302216588515cbb825ec5a9d"/>
      <w:bookmarkStart w:id="1" w:name="a57725253ab8cf39df81255e9ac27e943f"/>
    </w:p>
    <w:p w:rsidR="00900CE7" w:rsidRDefault="00900CE7" w:rsidP="00900CE7">
      <w:pPr>
        <w:pStyle w:val="pt-a-000036"/>
        <w:spacing w:before="0" w:beforeAutospacing="0" w:after="0" w:afterAutospacing="0" w:line="259" w:lineRule="auto"/>
        <w:jc w:val="both"/>
        <w:rPr>
          <w:rStyle w:val="pt-a0-000037"/>
          <w:rFonts w:ascii="Marta" w:hAnsi="Marta"/>
          <w:b/>
          <w:bCs/>
          <w:sz w:val="28"/>
          <w:szCs w:val="28"/>
        </w:rPr>
      </w:pPr>
    </w:p>
    <w:p w:rsidR="00BE79BF" w:rsidRPr="0078542F" w:rsidRDefault="00BE79BF" w:rsidP="00BE79BF">
      <w:pPr>
        <w:pStyle w:val="pt-a-000036"/>
        <w:spacing w:before="0" w:beforeAutospacing="0" w:after="0" w:afterAutospacing="0"/>
        <w:jc w:val="both"/>
      </w:pPr>
      <w:r w:rsidRPr="0078542F">
        <w:rPr>
          <w:rStyle w:val="pt-a0-000037"/>
          <w:b/>
          <w:bCs/>
        </w:rPr>
        <w:t>Работодатели смогут раньше узнавать, придет ли к ним инспекция труда с проверкой в будущем году</w:t>
      </w:r>
    </w:p>
    <w:p w:rsidR="00BE79BF" w:rsidRPr="0078542F" w:rsidRDefault="00BE79BF" w:rsidP="00BE79BF">
      <w:pPr>
        <w:pStyle w:val="pt-a-000038"/>
        <w:spacing w:before="0" w:beforeAutospacing="0" w:after="0" w:afterAutospacing="0"/>
        <w:jc w:val="both"/>
      </w:pPr>
      <w:r w:rsidRPr="0078542F">
        <w:rPr>
          <w:rStyle w:val="pt-a0-000039"/>
        </w:rPr>
        <w:t>Ежегодный план проверок Роструд будет опубликовывать на региональных сайтах ГИТ не позднее 10 ноября. Прежде информацию приходилось ждать до 1 декабря. Получается, у организаций, попавших в план, будет больше времени, чтобы подготовиться к приходу инспектора. Напомним, при плановых проверках ГИТ использует чек-листы. Их можно применять и для самопроверки.</w:t>
      </w:r>
    </w:p>
    <w:p w:rsidR="00BE79BF" w:rsidRPr="002D5314" w:rsidRDefault="00BE79BF" w:rsidP="00BE79BF">
      <w:pPr>
        <w:rPr>
          <w:rFonts w:ascii="Verdana" w:hAnsi="Verdana"/>
          <w:sz w:val="21"/>
          <w:szCs w:val="21"/>
        </w:rPr>
      </w:pPr>
      <w:r w:rsidRPr="00594E99">
        <w:rPr>
          <w:i/>
          <w:sz w:val="24"/>
          <w:szCs w:val="24"/>
          <w:u w:val="single"/>
        </w:rPr>
        <w:t>Источник</w:t>
      </w:r>
      <w:r w:rsidRPr="00594E99">
        <w:rPr>
          <w:i/>
          <w:sz w:val="24"/>
          <w:szCs w:val="24"/>
        </w:rPr>
        <w:t>:</w:t>
      </w:r>
      <w:r w:rsidRPr="002D5314">
        <w:t xml:space="preserve"> </w:t>
      </w:r>
      <w:r w:rsidRPr="002D5314">
        <w:rPr>
          <w:sz w:val="24"/>
          <w:szCs w:val="24"/>
        </w:rPr>
        <w:t>Официальный интернет-портал правовой информации http://www.pravo.gov.ru, 11.10.2019</w:t>
      </w:r>
    </w:p>
    <w:p w:rsidR="00BE79BF" w:rsidRPr="002D5314" w:rsidRDefault="00525271" w:rsidP="00BE79BF">
      <w:pPr>
        <w:pStyle w:val="pt-a-000040"/>
        <w:spacing w:before="0" w:beforeAutospacing="0" w:after="0" w:afterAutospacing="0"/>
        <w:jc w:val="both"/>
        <w:rPr>
          <w:u w:val="single"/>
        </w:rPr>
      </w:pPr>
      <w:hyperlink r:id="rId7" w:history="1">
        <w:r w:rsidR="00BE79BF" w:rsidRPr="002D5314">
          <w:rPr>
            <w:rStyle w:val="pt-a3-000041"/>
            <w:bCs/>
            <w:u w:val="single"/>
          </w:rPr>
          <w:t>Приказ Роструда от 13.06.2019 N 160</w:t>
        </w:r>
      </w:hyperlink>
    </w:p>
    <w:p w:rsidR="00BE79BF" w:rsidRDefault="00BE79BF" w:rsidP="00BE79BF">
      <w:pPr>
        <w:pStyle w:val="pt-a-000037"/>
        <w:spacing w:before="0" w:beforeAutospacing="0" w:after="0" w:afterAutospacing="0"/>
        <w:jc w:val="both"/>
        <w:rPr>
          <w:rStyle w:val="pt-a0-000038"/>
          <w:b/>
          <w:bCs/>
        </w:rPr>
      </w:pPr>
    </w:p>
    <w:p w:rsidR="00BE79BF" w:rsidRPr="002D5314" w:rsidRDefault="00BE79BF" w:rsidP="00BE79BF">
      <w:pPr>
        <w:pStyle w:val="pt-a-000036"/>
        <w:spacing w:before="0" w:beforeAutospacing="0" w:after="0" w:afterAutospacing="0"/>
        <w:jc w:val="both"/>
      </w:pPr>
      <w:r w:rsidRPr="002D5314">
        <w:rPr>
          <w:rStyle w:val="pt-a0-000037"/>
          <w:b/>
          <w:bCs/>
        </w:rPr>
        <w:t>Образовательная лицензия</w:t>
      </w:r>
    </w:p>
    <w:p w:rsidR="00BE79BF" w:rsidRDefault="00BE79BF" w:rsidP="00BE79BF">
      <w:pPr>
        <w:pStyle w:val="pt-a-000038"/>
        <w:spacing w:before="0" w:beforeAutospacing="0" w:after="0" w:afterAutospacing="0"/>
        <w:jc w:val="both"/>
        <w:rPr>
          <w:rStyle w:val="pt-a0-000039"/>
        </w:rPr>
      </w:pPr>
      <w:r w:rsidRPr="002D5314">
        <w:rPr>
          <w:rStyle w:val="pt-a0-000039"/>
        </w:rPr>
        <w:t>Обновлен административный регламент Рособрнадзора по лицензированию образовательной деятельности.</w:t>
      </w:r>
    </w:p>
    <w:p w:rsidR="00BE79BF" w:rsidRPr="002D5314" w:rsidRDefault="00BE79BF" w:rsidP="00BE79BF">
      <w:pPr>
        <w:rPr>
          <w:rFonts w:ascii="Verdana" w:hAnsi="Verdana"/>
          <w:sz w:val="21"/>
          <w:szCs w:val="21"/>
        </w:rPr>
      </w:pPr>
      <w:r w:rsidRPr="00675C2D">
        <w:rPr>
          <w:i/>
          <w:sz w:val="24"/>
          <w:szCs w:val="24"/>
          <w:u w:val="single"/>
        </w:rPr>
        <w:t>Источник</w:t>
      </w:r>
      <w:r w:rsidRPr="00675C2D">
        <w:rPr>
          <w:i/>
          <w:sz w:val="24"/>
          <w:szCs w:val="24"/>
        </w:rPr>
        <w:t>:</w:t>
      </w:r>
      <w:r w:rsidRPr="002D5314">
        <w:t xml:space="preserve"> </w:t>
      </w:r>
      <w:r w:rsidRPr="002D5314">
        <w:rPr>
          <w:sz w:val="24"/>
          <w:szCs w:val="24"/>
        </w:rPr>
        <w:t>Официальный интернет-портал правовой информации http://www.pravo.gov.ru, 09.10.2019</w:t>
      </w:r>
    </w:p>
    <w:p w:rsidR="00BE79BF" w:rsidRPr="002D5314" w:rsidRDefault="00525271" w:rsidP="00BE79BF">
      <w:pPr>
        <w:pStyle w:val="pt-a-000040"/>
        <w:spacing w:before="0" w:beforeAutospacing="0" w:after="0" w:afterAutospacing="0"/>
        <w:jc w:val="both"/>
        <w:rPr>
          <w:u w:val="single"/>
        </w:rPr>
      </w:pPr>
      <w:hyperlink r:id="rId8" w:history="1">
        <w:r w:rsidR="00BE79BF" w:rsidRPr="002D5314">
          <w:rPr>
            <w:rStyle w:val="pt-a3-000041"/>
            <w:bCs/>
            <w:u w:val="single"/>
          </w:rPr>
          <w:t>Приказ Рособрнадзора от 29.07.2019 N 1109</w:t>
        </w:r>
      </w:hyperlink>
    </w:p>
    <w:p w:rsidR="00BE79BF" w:rsidRDefault="00BE79BF" w:rsidP="00BE79BF">
      <w:pPr>
        <w:pStyle w:val="pt-a-000036"/>
        <w:spacing w:before="0" w:beforeAutospacing="0" w:after="0" w:afterAutospacing="0"/>
        <w:jc w:val="both"/>
        <w:rPr>
          <w:rStyle w:val="pt-a0-000037"/>
          <w:rFonts w:ascii="Marta" w:hAnsi="Marta"/>
          <w:b/>
          <w:bCs/>
          <w:sz w:val="28"/>
          <w:szCs w:val="28"/>
        </w:rPr>
      </w:pPr>
    </w:p>
    <w:p w:rsidR="00BE79BF" w:rsidRPr="0078542F" w:rsidRDefault="00BE79BF" w:rsidP="00BE79BF">
      <w:pPr>
        <w:pStyle w:val="pt-a-000036"/>
        <w:spacing w:before="0" w:beforeAutospacing="0" w:after="0" w:afterAutospacing="0"/>
        <w:jc w:val="both"/>
      </w:pPr>
      <w:r w:rsidRPr="0078542F">
        <w:rPr>
          <w:rStyle w:val="pt-a0-000037"/>
          <w:b/>
          <w:bCs/>
        </w:rPr>
        <w:t>Регламентирован порядок выдачи ПФР сертификатов на материнский капитал</w:t>
      </w:r>
    </w:p>
    <w:p w:rsidR="00BE79BF" w:rsidRPr="0078542F" w:rsidRDefault="00BE79BF" w:rsidP="00BE79BF">
      <w:pPr>
        <w:pStyle w:val="pt-a-000038"/>
        <w:spacing w:before="0" w:beforeAutospacing="0" w:after="0" w:afterAutospacing="0"/>
        <w:jc w:val="both"/>
      </w:pPr>
      <w:r w:rsidRPr="0078542F">
        <w:rPr>
          <w:rStyle w:val="pt-a0-000039"/>
        </w:rPr>
        <w:t>По выбору гражданина государственный сертификат на материнский (семейный) капитал может быть оформлен на бумажном носителе или в форме электронного документа. Принятие решения о выдаче сертификата осуществляется в 15-дневный срок с даты приема соответствующего заявления (форма приведена в приложении) со всеми необходимыми документами. Заявление и документы могут быть поданы непосредственно, через МФЦ, по почте, а также в форме электронного документа через портал госуслуг или "Личный кабинет застрахованного лица" на сайте ПФР.</w:t>
      </w:r>
    </w:p>
    <w:p w:rsidR="00BE79BF" w:rsidRPr="0078542F" w:rsidRDefault="00BE79BF" w:rsidP="00BE79BF">
      <w:pPr>
        <w:rPr>
          <w:rFonts w:ascii="Verdana" w:hAnsi="Verdana"/>
          <w:sz w:val="21"/>
          <w:szCs w:val="21"/>
        </w:rPr>
      </w:pPr>
      <w:r w:rsidRPr="00675C2D">
        <w:rPr>
          <w:i/>
          <w:sz w:val="24"/>
          <w:szCs w:val="24"/>
          <w:u w:val="single"/>
        </w:rPr>
        <w:t>Источник</w:t>
      </w:r>
      <w:r w:rsidRPr="00675C2D">
        <w:rPr>
          <w:i/>
          <w:sz w:val="24"/>
          <w:szCs w:val="24"/>
        </w:rPr>
        <w:t>:</w:t>
      </w:r>
      <w:r w:rsidRPr="0078542F">
        <w:t xml:space="preserve"> </w:t>
      </w:r>
      <w:r w:rsidRPr="0078542F">
        <w:rPr>
          <w:sz w:val="24"/>
          <w:szCs w:val="24"/>
        </w:rPr>
        <w:t>Официальный интернет-портал правовой информации http://www.pravo.gov.ru, 08.10.2019</w:t>
      </w:r>
    </w:p>
    <w:p w:rsidR="00BE79BF" w:rsidRPr="002D5314" w:rsidRDefault="00525271" w:rsidP="00BE79BF">
      <w:pPr>
        <w:pStyle w:val="pt-a-000040"/>
        <w:spacing w:before="0" w:beforeAutospacing="0" w:after="0" w:afterAutospacing="0"/>
        <w:jc w:val="both"/>
        <w:rPr>
          <w:rFonts w:ascii="Helvetica_Light-Normal" w:hAnsi="Helvetica_Light-Normal"/>
          <w:sz w:val="22"/>
          <w:szCs w:val="22"/>
          <w:u w:val="single"/>
        </w:rPr>
      </w:pPr>
      <w:hyperlink r:id="rId9" w:history="1">
        <w:r w:rsidR="00BE79BF" w:rsidRPr="002D5314">
          <w:rPr>
            <w:rStyle w:val="pt-a3-000041"/>
            <w:bCs/>
            <w:u w:val="single"/>
          </w:rPr>
          <w:t>Постановление Правления ПФ РФ от 31.05.2019 N 312п</w:t>
        </w:r>
      </w:hyperlink>
    </w:p>
    <w:p w:rsidR="00BE79BF" w:rsidRDefault="00BE79BF" w:rsidP="00BE79BF">
      <w:pPr>
        <w:pStyle w:val="pt-a-000036"/>
        <w:spacing w:before="0" w:beforeAutospacing="0" w:after="0" w:afterAutospacing="0"/>
        <w:jc w:val="both"/>
        <w:rPr>
          <w:rStyle w:val="pt-a0-000037"/>
          <w:rFonts w:ascii="Marta" w:hAnsi="Marta"/>
          <w:b/>
          <w:bCs/>
          <w:sz w:val="28"/>
          <w:szCs w:val="28"/>
        </w:rPr>
      </w:pPr>
    </w:p>
    <w:p w:rsidR="00BE79BF" w:rsidRPr="0078542F" w:rsidRDefault="00BE79BF" w:rsidP="00BE79BF">
      <w:pPr>
        <w:pStyle w:val="pt-a-000036"/>
        <w:spacing w:before="0" w:beforeAutospacing="0" w:after="0" w:afterAutospacing="0"/>
        <w:jc w:val="both"/>
      </w:pPr>
      <w:r w:rsidRPr="0078542F">
        <w:rPr>
          <w:rStyle w:val="pt-a0-000037"/>
          <w:b/>
          <w:bCs/>
        </w:rPr>
        <w:t>Организация отдыха и оздоровления детей - штраф 1 млн рублей</w:t>
      </w:r>
    </w:p>
    <w:p w:rsidR="00BE79BF" w:rsidRDefault="00BE79BF" w:rsidP="00BE79BF">
      <w:pPr>
        <w:pStyle w:val="pt-a-000038"/>
        <w:spacing w:before="0" w:beforeAutospacing="0" w:after="0" w:afterAutospacing="0"/>
        <w:jc w:val="both"/>
        <w:rPr>
          <w:rStyle w:val="pt-a0-000039"/>
        </w:rPr>
      </w:pPr>
      <w:r w:rsidRPr="0078542F">
        <w:rPr>
          <w:rStyle w:val="pt-a0-000039"/>
        </w:rPr>
        <w:t>КоАП РФ дополнен статьей 14.65, согласно которой нарушение законодательства РФ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влечет наложение административного штрафа в размере от пятисот тысяч до одного миллиона рублей.</w:t>
      </w:r>
    </w:p>
    <w:p w:rsidR="00BE79BF" w:rsidRPr="0078542F" w:rsidRDefault="00BE79BF" w:rsidP="00BE79BF">
      <w:pPr>
        <w:rPr>
          <w:rFonts w:ascii="Verdana" w:hAnsi="Verdana"/>
          <w:sz w:val="21"/>
          <w:szCs w:val="21"/>
        </w:rPr>
      </w:pPr>
      <w:r w:rsidRPr="00675C2D">
        <w:rPr>
          <w:i/>
          <w:sz w:val="24"/>
          <w:szCs w:val="24"/>
          <w:u w:val="single"/>
        </w:rPr>
        <w:t>Источник</w:t>
      </w:r>
      <w:r w:rsidRPr="00675C2D">
        <w:rPr>
          <w:i/>
          <w:sz w:val="24"/>
          <w:szCs w:val="24"/>
        </w:rPr>
        <w:t>:</w:t>
      </w:r>
      <w:r w:rsidRPr="0078542F">
        <w:t xml:space="preserve"> </w:t>
      </w:r>
      <w:r w:rsidRPr="0078542F">
        <w:rPr>
          <w:sz w:val="24"/>
          <w:szCs w:val="24"/>
        </w:rPr>
        <w:t>Официальный интернет-портал правовой информации http://www.pravo.gov.ru, 16.10.2019,</w:t>
      </w:r>
      <w:r>
        <w:rPr>
          <w:rFonts w:ascii="Verdana" w:hAnsi="Verdana"/>
          <w:sz w:val="21"/>
          <w:szCs w:val="21"/>
        </w:rPr>
        <w:t xml:space="preserve"> </w:t>
      </w:r>
      <w:r w:rsidRPr="0078542F">
        <w:rPr>
          <w:sz w:val="24"/>
          <w:szCs w:val="24"/>
        </w:rPr>
        <w:t>"Российская газета", N 235, 18.10.2019</w:t>
      </w:r>
    </w:p>
    <w:p w:rsidR="00BE79BF" w:rsidRPr="0078542F" w:rsidRDefault="00525271" w:rsidP="00BE79BF">
      <w:pPr>
        <w:pStyle w:val="pt-a-000040"/>
        <w:spacing w:before="0" w:beforeAutospacing="0" w:after="0" w:afterAutospacing="0"/>
        <w:jc w:val="both"/>
        <w:rPr>
          <w:u w:val="single"/>
        </w:rPr>
      </w:pPr>
      <w:hyperlink r:id="rId10" w:history="1">
        <w:r w:rsidR="00BE79BF" w:rsidRPr="0078542F">
          <w:rPr>
            <w:rStyle w:val="pt-a3-000041"/>
            <w:bCs/>
            <w:u w:val="single"/>
          </w:rPr>
          <w:t>Федеральный закон от 16.10.2019 N 338-ФЗ</w:t>
        </w:r>
      </w:hyperlink>
    </w:p>
    <w:p w:rsidR="00BE79BF" w:rsidRDefault="00BE79BF" w:rsidP="00BE79BF">
      <w:pPr>
        <w:pStyle w:val="pt-a-000036"/>
        <w:spacing w:before="0" w:beforeAutospacing="0" w:after="0" w:afterAutospacing="0"/>
        <w:jc w:val="both"/>
        <w:rPr>
          <w:rStyle w:val="pt-a0-000037"/>
          <w:b/>
          <w:bCs/>
        </w:rPr>
      </w:pPr>
    </w:p>
    <w:p w:rsidR="00BE79BF" w:rsidRDefault="00BE79BF" w:rsidP="00BE79BF">
      <w:pPr>
        <w:pStyle w:val="pt-a-000036"/>
        <w:spacing w:before="0" w:beforeAutospacing="0" w:after="0" w:afterAutospacing="0"/>
        <w:jc w:val="both"/>
        <w:rPr>
          <w:rStyle w:val="pt-a0-000037"/>
          <w:b/>
          <w:bCs/>
        </w:rPr>
      </w:pPr>
      <w:r w:rsidRPr="0078542F">
        <w:rPr>
          <w:rStyle w:val="pt-a0-000037"/>
          <w:b/>
          <w:bCs/>
        </w:rPr>
        <w:t>Регламентирован порядок оплаты дополнительных расходов, связанных с реабилитацией застрахованного от несчастных случаев на производстве</w:t>
      </w:r>
    </w:p>
    <w:p w:rsidR="00BE79BF" w:rsidRPr="0078542F" w:rsidRDefault="00BE79BF" w:rsidP="00BE79BF">
      <w:pPr>
        <w:rPr>
          <w:rFonts w:ascii="Verdana" w:hAnsi="Verdana"/>
          <w:sz w:val="21"/>
          <w:szCs w:val="21"/>
        </w:rPr>
      </w:pPr>
      <w:r w:rsidRPr="00675C2D">
        <w:rPr>
          <w:i/>
          <w:sz w:val="24"/>
          <w:szCs w:val="24"/>
          <w:u w:val="single"/>
        </w:rPr>
        <w:lastRenderedPageBreak/>
        <w:t>Источник</w:t>
      </w:r>
      <w:r w:rsidRPr="00675C2D">
        <w:rPr>
          <w:i/>
          <w:sz w:val="24"/>
          <w:szCs w:val="24"/>
        </w:rPr>
        <w:t>:</w:t>
      </w:r>
      <w:r w:rsidRPr="0078542F">
        <w:t xml:space="preserve"> </w:t>
      </w:r>
      <w:r w:rsidRPr="0078542F">
        <w:rPr>
          <w:sz w:val="24"/>
          <w:szCs w:val="24"/>
        </w:rPr>
        <w:t>Официальный интернет-портал правовой информации http://www.pravo.gov.ru, 08.10.2019</w:t>
      </w:r>
    </w:p>
    <w:p w:rsidR="00BE79BF" w:rsidRDefault="00525271" w:rsidP="00BE79BF">
      <w:pPr>
        <w:pStyle w:val="pt-a-000040"/>
        <w:spacing w:before="0" w:beforeAutospacing="0" w:after="0" w:afterAutospacing="0"/>
        <w:jc w:val="both"/>
      </w:pPr>
      <w:hyperlink r:id="rId11" w:history="1">
        <w:r w:rsidR="00BE79BF" w:rsidRPr="0078542F">
          <w:rPr>
            <w:rStyle w:val="pt-a3-000041"/>
            <w:bCs/>
            <w:u w:val="single"/>
          </w:rPr>
          <w:t>Приказ ФСС РФ от 14.05.2019 N 252</w:t>
        </w:r>
      </w:hyperlink>
    </w:p>
    <w:p w:rsidR="00BE79BF" w:rsidRPr="0078542F" w:rsidRDefault="00BE79BF" w:rsidP="00BE79BF">
      <w:pPr>
        <w:pStyle w:val="pt-a-000040"/>
        <w:spacing w:before="0" w:beforeAutospacing="0" w:after="0" w:afterAutospacing="0"/>
        <w:jc w:val="both"/>
      </w:pPr>
    </w:p>
    <w:p w:rsidR="00BE79BF" w:rsidRPr="00B631D8" w:rsidRDefault="00BE79BF" w:rsidP="00BE79BF">
      <w:pPr>
        <w:pStyle w:val="pt-a-000036"/>
        <w:spacing w:before="0" w:beforeAutospacing="0" w:after="0" w:afterAutospacing="0" w:line="259" w:lineRule="auto"/>
        <w:jc w:val="both"/>
      </w:pPr>
      <w:r w:rsidRPr="00B631D8">
        <w:rPr>
          <w:rStyle w:val="pt-a0-000037"/>
          <w:b/>
          <w:bCs/>
        </w:rPr>
        <w:t>Расписание плановых проверок Роструда</w:t>
      </w:r>
    </w:p>
    <w:p w:rsidR="00BE79BF" w:rsidRDefault="00BE79BF" w:rsidP="00BE79BF">
      <w:pPr>
        <w:pStyle w:val="pt-a-000038"/>
        <w:spacing w:before="0" w:beforeAutospacing="0" w:after="0" w:afterAutospacing="0" w:line="259" w:lineRule="auto"/>
        <w:jc w:val="both"/>
        <w:rPr>
          <w:rStyle w:val="pt-a0-000039"/>
        </w:rPr>
      </w:pPr>
      <w:r w:rsidRPr="00B631D8">
        <w:rPr>
          <w:rStyle w:val="pt-a0-000039"/>
        </w:rPr>
        <w:t>Ежегодный план проверок Роструд будет опубликовывать на региональных сайтах ГИТ не позднее 10 ноября.</w:t>
      </w:r>
    </w:p>
    <w:p w:rsidR="00BE79BF" w:rsidRPr="00B631D8" w:rsidRDefault="00BE79BF" w:rsidP="00BE79BF">
      <w:pPr>
        <w:autoSpaceDE w:val="0"/>
        <w:autoSpaceDN w:val="0"/>
        <w:adjustRightInd w:val="0"/>
        <w:rPr>
          <w:rFonts w:eastAsia="Calibri"/>
          <w:sz w:val="24"/>
          <w:szCs w:val="24"/>
        </w:rPr>
      </w:pPr>
      <w:r w:rsidRPr="00594E99">
        <w:rPr>
          <w:i/>
          <w:sz w:val="24"/>
          <w:szCs w:val="24"/>
          <w:u w:val="single"/>
        </w:rPr>
        <w:t>Источник</w:t>
      </w:r>
      <w:r w:rsidRPr="00594E99">
        <w:rPr>
          <w:i/>
          <w:sz w:val="24"/>
          <w:szCs w:val="24"/>
        </w:rPr>
        <w:t>:</w:t>
      </w:r>
      <w:r w:rsidRPr="00B631D8">
        <w:rPr>
          <w:rFonts w:eastAsia="Calibri"/>
          <w:sz w:val="24"/>
          <w:szCs w:val="24"/>
        </w:rPr>
        <w:t xml:space="preserve"> </w:t>
      </w:r>
      <w:r>
        <w:rPr>
          <w:rFonts w:eastAsia="Calibri"/>
          <w:sz w:val="24"/>
          <w:szCs w:val="24"/>
        </w:rPr>
        <w:t>Официальный интернет-портал правовой информации http://www.pravo.gov.ru, 11.10.2019</w:t>
      </w:r>
    </w:p>
    <w:p w:rsidR="00BE79BF" w:rsidRPr="00B631D8" w:rsidRDefault="00525271" w:rsidP="00BE79BF">
      <w:pPr>
        <w:pStyle w:val="pt-a-000040"/>
        <w:spacing w:before="0" w:beforeAutospacing="0" w:after="0" w:afterAutospacing="0" w:line="259" w:lineRule="auto"/>
        <w:jc w:val="both"/>
        <w:rPr>
          <w:u w:val="single"/>
        </w:rPr>
      </w:pPr>
      <w:hyperlink r:id="rId12" w:history="1">
        <w:r w:rsidR="00BE79BF" w:rsidRPr="00B631D8">
          <w:rPr>
            <w:rStyle w:val="pt-a3-000041"/>
            <w:bCs/>
            <w:u w:val="single"/>
          </w:rPr>
          <w:t>Приказ Роструда от 13.06.2019 N 160</w:t>
        </w:r>
      </w:hyperlink>
    </w:p>
    <w:p w:rsidR="00BE79BF" w:rsidRDefault="00BE79BF" w:rsidP="00BE79BF">
      <w:pPr>
        <w:pStyle w:val="pt-a-000037"/>
        <w:spacing w:before="0" w:beforeAutospacing="0" w:after="0" w:afterAutospacing="0" w:line="259" w:lineRule="auto"/>
        <w:jc w:val="both"/>
        <w:rPr>
          <w:rStyle w:val="pt-a0-000038"/>
          <w:b/>
          <w:bCs/>
        </w:rPr>
      </w:pPr>
    </w:p>
    <w:p w:rsidR="00BE79BF" w:rsidRPr="00B631D8" w:rsidRDefault="00BE79BF" w:rsidP="00BE79BF">
      <w:pPr>
        <w:pStyle w:val="pt-a-000036"/>
        <w:spacing w:before="0" w:beforeAutospacing="0" w:after="0" w:afterAutospacing="0" w:line="259" w:lineRule="auto"/>
        <w:jc w:val="both"/>
      </w:pPr>
      <w:r w:rsidRPr="00B631D8">
        <w:rPr>
          <w:rStyle w:val="pt-a0-000037"/>
          <w:b/>
          <w:bCs/>
        </w:rPr>
        <w:t>Выплаты по уходу за ребенком-инвалидом</w:t>
      </w:r>
    </w:p>
    <w:p w:rsidR="00BE79BF" w:rsidRDefault="00BE79BF" w:rsidP="00BE79BF">
      <w:pPr>
        <w:pStyle w:val="pt-a-000038"/>
        <w:spacing w:before="0" w:beforeAutospacing="0" w:after="0" w:afterAutospacing="0" w:line="259" w:lineRule="auto"/>
        <w:jc w:val="both"/>
        <w:rPr>
          <w:rStyle w:val="pt-a0-000039"/>
        </w:rPr>
      </w:pPr>
      <w:r w:rsidRPr="00B631D8">
        <w:rPr>
          <w:rStyle w:val="pt-a0-000039"/>
        </w:rPr>
        <w:t>Регламентирован порядок осуществления ПФР ежемесячных выплат лицам, осуществляющим уход за детьми-инвалидами или инвалидами с детства I группы.</w:t>
      </w:r>
    </w:p>
    <w:p w:rsidR="00BE79BF" w:rsidRPr="00B631D8" w:rsidRDefault="00BE79BF" w:rsidP="00BE79BF">
      <w:pPr>
        <w:autoSpaceDE w:val="0"/>
        <w:autoSpaceDN w:val="0"/>
        <w:adjustRightInd w:val="0"/>
        <w:rPr>
          <w:rFonts w:eastAsia="Calibri"/>
          <w:sz w:val="24"/>
          <w:szCs w:val="24"/>
        </w:rPr>
      </w:pPr>
      <w:r w:rsidRPr="00675C2D">
        <w:rPr>
          <w:i/>
          <w:sz w:val="24"/>
          <w:szCs w:val="24"/>
          <w:u w:val="single"/>
        </w:rPr>
        <w:t>Источник</w:t>
      </w:r>
      <w:r w:rsidRPr="00675C2D">
        <w:rPr>
          <w:i/>
          <w:sz w:val="24"/>
          <w:szCs w:val="24"/>
        </w:rPr>
        <w:t>:</w:t>
      </w:r>
      <w:r w:rsidRPr="00B631D8">
        <w:rPr>
          <w:rFonts w:eastAsia="Calibri"/>
          <w:sz w:val="24"/>
          <w:szCs w:val="24"/>
        </w:rPr>
        <w:t xml:space="preserve"> </w:t>
      </w:r>
      <w:r>
        <w:rPr>
          <w:rFonts w:eastAsia="Calibri"/>
          <w:sz w:val="24"/>
          <w:szCs w:val="24"/>
        </w:rPr>
        <w:t>Официальный интернет-портал правовой информации http://www.pravo.gov.ru, 15.10.2019</w:t>
      </w:r>
    </w:p>
    <w:p w:rsidR="00BE79BF" w:rsidRPr="00B631D8" w:rsidRDefault="00525271" w:rsidP="00BE79BF">
      <w:pPr>
        <w:pStyle w:val="pt-a-000040"/>
        <w:spacing w:before="0" w:beforeAutospacing="0" w:after="0" w:afterAutospacing="0" w:line="259" w:lineRule="auto"/>
        <w:jc w:val="both"/>
        <w:rPr>
          <w:u w:val="single"/>
        </w:rPr>
      </w:pPr>
      <w:hyperlink r:id="rId13" w:history="1">
        <w:r w:rsidR="00BE79BF" w:rsidRPr="00B631D8">
          <w:rPr>
            <w:rStyle w:val="pt-a3-000041"/>
            <w:bCs/>
            <w:u w:val="single"/>
          </w:rPr>
          <w:t>Постановление Правления ПФ РФ от 30.04.2019 N 269п</w:t>
        </w:r>
      </w:hyperlink>
    </w:p>
    <w:p w:rsidR="00BE79BF" w:rsidRDefault="00BE79BF" w:rsidP="00BE79BF">
      <w:pPr>
        <w:pStyle w:val="pt-a-000036"/>
        <w:spacing w:before="0" w:beforeAutospacing="0" w:after="0" w:afterAutospacing="0" w:line="259" w:lineRule="auto"/>
        <w:jc w:val="both"/>
        <w:rPr>
          <w:rStyle w:val="pt-a0-000037"/>
          <w:rFonts w:ascii="Marta" w:hAnsi="Marta"/>
          <w:b/>
          <w:bCs/>
          <w:sz w:val="28"/>
          <w:szCs w:val="28"/>
        </w:rPr>
      </w:pPr>
    </w:p>
    <w:p w:rsidR="00BE79BF" w:rsidRPr="00B631D8" w:rsidRDefault="00BE79BF" w:rsidP="00BE79BF">
      <w:pPr>
        <w:pStyle w:val="pt-a-000036"/>
        <w:spacing w:before="0" w:beforeAutospacing="0" w:after="0" w:afterAutospacing="0" w:line="259" w:lineRule="auto"/>
        <w:jc w:val="both"/>
      </w:pPr>
      <w:r w:rsidRPr="00B631D8">
        <w:rPr>
          <w:rStyle w:val="pt-a0-000037"/>
          <w:b/>
          <w:bCs/>
        </w:rPr>
        <w:t>Отправка ТК за рубеж по просьбе работника</w:t>
      </w:r>
    </w:p>
    <w:p w:rsidR="00BE79BF" w:rsidRDefault="00BE79BF" w:rsidP="00BE79BF">
      <w:pPr>
        <w:pStyle w:val="pt-a-000038"/>
        <w:spacing w:before="0" w:beforeAutospacing="0" w:after="0" w:afterAutospacing="0" w:line="259" w:lineRule="auto"/>
        <w:jc w:val="both"/>
        <w:rPr>
          <w:rStyle w:val="pt-a0-000039"/>
        </w:rPr>
      </w:pPr>
      <w:r w:rsidRPr="00B631D8">
        <w:rPr>
          <w:rStyle w:val="pt-a0-000039"/>
        </w:rPr>
        <w:t>Трудовая книжка, военный билет и удостоверение личности вывозу и пересылке не подлежат.</w:t>
      </w:r>
    </w:p>
    <w:p w:rsidR="00BE79BF" w:rsidRPr="00B631D8" w:rsidRDefault="00BE79BF" w:rsidP="00BE79BF">
      <w:pPr>
        <w:autoSpaceDE w:val="0"/>
        <w:autoSpaceDN w:val="0"/>
        <w:adjustRightInd w:val="0"/>
        <w:rPr>
          <w:rFonts w:eastAsia="Calibri"/>
          <w:sz w:val="24"/>
          <w:szCs w:val="24"/>
        </w:rPr>
      </w:pPr>
      <w:r w:rsidRPr="00675C2D">
        <w:rPr>
          <w:i/>
          <w:sz w:val="24"/>
          <w:szCs w:val="24"/>
          <w:u w:val="single"/>
        </w:rPr>
        <w:t>Источник</w:t>
      </w:r>
      <w:r w:rsidRPr="00675C2D">
        <w:rPr>
          <w:i/>
          <w:sz w:val="24"/>
          <w:szCs w:val="24"/>
        </w:rPr>
        <w:t>:</w:t>
      </w:r>
      <w:r w:rsidRPr="00B631D8">
        <w:rPr>
          <w:rFonts w:eastAsia="Calibri"/>
          <w:sz w:val="24"/>
          <w:szCs w:val="24"/>
        </w:rPr>
        <w:t xml:space="preserve"> </w:t>
      </w:r>
      <w:r>
        <w:rPr>
          <w:rFonts w:eastAsia="Calibri"/>
          <w:sz w:val="24"/>
          <w:szCs w:val="24"/>
        </w:rPr>
        <w:t>"Официальные документы" (приложение к "Учет. Налоги. Право"), 2019, N 38</w:t>
      </w:r>
    </w:p>
    <w:p w:rsidR="00BE79BF" w:rsidRPr="00B631D8" w:rsidRDefault="00525271" w:rsidP="00BE79BF">
      <w:pPr>
        <w:pStyle w:val="pt-a-000040"/>
        <w:spacing w:before="0" w:beforeAutospacing="0" w:after="0" w:afterAutospacing="0" w:line="259" w:lineRule="auto"/>
        <w:jc w:val="both"/>
        <w:rPr>
          <w:u w:val="single"/>
        </w:rPr>
      </w:pPr>
      <w:hyperlink r:id="rId14" w:history="1">
        <w:r w:rsidR="00BE79BF" w:rsidRPr="00B631D8">
          <w:rPr>
            <w:rStyle w:val="pt-a3-000041"/>
            <w:bCs/>
            <w:u w:val="single"/>
          </w:rPr>
          <w:t>Письмо Минтруда России от 17.09.2019 N 19-1/ООГ-210</w:t>
        </w:r>
      </w:hyperlink>
    </w:p>
    <w:p w:rsidR="00BE79BF" w:rsidRDefault="00BE79BF" w:rsidP="00BE79BF">
      <w:pPr>
        <w:pStyle w:val="pt-a-000036"/>
        <w:spacing w:before="0" w:beforeAutospacing="0" w:after="0" w:afterAutospacing="0" w:line="259" w:lineRule="auto"/>
        <w:jc w:val="both"/>
        <w:rPr>
          <w:rStyle w:val="pt-a0-000037"/>
          <w:rFonts w:ascii="Marta" w:hAnsi="Marta"/>
          <w:b/>
          <w:bCs/>
          <w:sz w:val="28"/>
          <w:szCs w:val="28"/>
        </w:rPr>
      </w:pPr>
    </w:p>
    <w:p w:rsidR="00BE79BF" w:rsidRPr="00B631D8" w:rsidRDefault="00BE79BF" w:rsidP="00BE79BF">
      <w:pPr>
        <w:pStyle w:val="pt-a-000036"/>
        <w:spacing w:before="0" w:beforeAutospacing="0" w:after="0" w:afterAutospacing="0" w:line="259" w:lineRule="auto"/>
        <w:jc w:val="both"/>
      </w:pPr>
      <w:r w:rsidRPr="00B631D8">
        <w:rPr>
          <w:rStyle w:val="pt-a0-000037"/>
          <w:b/>
          <w:bCs/>
        </w:rPr>
        <w:t>Нужно ли для аттестации направлять работников на независимую оценку квалификации, разъяснил Минтруд</w:t>
      </w:r>
    </w:p>
    <w:p w:rsidR="00BE79BF" w:rsidRDefault="00BE79BF" w:rsidP="00BE79BF">
      <w:pPr>
        <w:pStyle w:val="pt-a-000038"/>
        <w:spacing w:before="0" w:beforeAutospacing="0" w:after="0" w:afterAutospacing="0" w:line="259" w:lineRule="auto"/>
        <w:jc w:val="both"/>
        <w:rPr>
          <w:rStyle w:val="pt-a0-000039"/>
        </w:rPr>
      </w:pPr>
      <w:r w:rsidRPr="00B631D8">
        <w:rPr>
          <w:rStyle w:val="pt-a0-000039"/>
        </w:rPr>
        <w:t>Работодатель вправе использовать независимую оценку, чтобы подтвердить соответствие квалификации сотрудника положениям профстандарта или квалификационным требованиям, установленным законодательством. Такая оценка может быть одним из этапов аттестации работников. Подход Минтруда показывает, что аттестацию можно провести и без независимой оценки квалификации. Ведомство напомнило, что организации сами определяют необходимость аттестации, ее цели и процедуру. Для отдельных категорий сотрудников (например, педагогических работников), аттестация обязательна.</w:t>
      </w:r>
    </w:p>
    <w:p w:rsidR="00BE79BF" w:rsidRPr="00B631D8" w:rsidRDefault="00BE79BF" w:rsidP="00BE79BF">
      <w:pPr>
        <w:autoSpaceDE w:val="0"/>
        <w:autoSpaceDN w:val="0"/>
        <w:adjustRightInd w:val="0"/>
        <w:rPr>
          <w:rFonts w:eastAsia="Calibri"/>
          <w:sz w:val="24"/>
          <w:szCs w:val="24"/>
        </w:rPr>
      </w:pPr>
      <w:r w:rsidRPr="00675C2D">
        <w:rPr>
          <w:i/>
          <w:sz w:val="24"/>
          <w:szCs w:val="24"/>
          <w:u w:val="single"/>
        </w:rPr>
        <w:t>Источник</w:t>
      </w:r>
      <w:r w:rsidRPr="00675C2D">
        <w:rPr>
          <w:i/>
          <w:sz w:val="24"/>
          <w:szCs w:val="24"/>
        </w:rPr>
        <w:t>:</w:t>
      </w:r>
      <w:r w:rsidRPr="00B631D8">
        <w:rPr>
          <w:rFonts w:eastAsia="Calibri"/>
          <w:sz w:val="24"/>
          <w:szCs w:val="24"/>
        </w:rPr>
        <w:t xml:space="preserve"> </w:t>
      </w:r>
      <w:r>
        <w:rPr>
          <w:rFonts w:eastAsia="Calibri"/>
          <w:sz w:val="24"/>
          <w:szCs w:val="24"/>
        </w:rPr>
        <w:t>"Официальные документы" (приложение к "Учет. Налоги. Право"), 2019, N 39</w:t>
      </w:r>
    </w:p>
    <w:p w:rsidR="00BE79BF" w:rsidRPr="0078542F" w:rsidRDefault="00525271" w:rsidP="00BE79BF">
      <w:pPr>
        <w:pStyle w:val="pt-a-000040"/>
        <w:spacing w:before="0" w:beforeAutospacing="0" w:after="0" w:afterAutospacing="0" w:line="259" w:lineRule="auto"/>
        <w:jc w:val="both"/>
        <w:rPr>
          <w:u w:val="single"/>
        </w:rPr>
      </w:pPr>
      <w:hyperlink r:id="rId15" w:history="1">
        <w:r w:rsidR="00BE79BF" w:rsidRPr="00B631D8">
          <w:rPr>
            <w:rStyle w:val="pt-a3-000041"/>
            <w:bCs/>
            <w:u w:val="single"/>
          </w:rPr>
          <w:t>Письмо Минтруда России от 18.09.2019 N 14-3/В-742</w:t>
        </w:r>
      </w:hyperlink>
    </w:p>
    <w:p w:rsidR="00BE79BF" w:rsidRDefault="00BE79BF" w:rsidP="00BE79BF">
      <w:pPr>
        <w:pStyle w:val="pt-a-000036"/>
        <w:spacing w:before="0" w:beforeAutospacing="0" w:after="0" w:afterAutospacing="0" w:line="259" w:lineRule="auto"/>
        <w:jc w:val="both"/>
        <w:rPr>
          <w:rStyle w:val="pt-a0-000037"/>
          <w:b/>
          <w:bCs/>
        </w:rPr>
      </w:pPr>
    </w:p>
    <w:p w:rsidR="00BE79BF" w:rsidRPr="0077501F" w:rsidRDefault="00BE79BF" w:rsidP="00BE79BF">
      <w:pPr>
        <w:pStyle w:val="pt-a-000037"/>
        <w:spacing w:before="0" w:beforeAutospacing="0" w:after="0" w:afterAutospacing="0" w:line="259" w:lineRule="auto"/>
        <w:jc w:val="both"/>
      </w:pPr>
      <w:r w:rsidRPr="0077501F">
        <w:rPr>
          <w:rStyle w:val="pt-a0-000038"/>
          <w:b/>
          <w:bCs/>
        </w:rPr>
        <w:t>Прохождение медосмотров и диспансеризации</w:t>
      </w:r>
    </w:p>
    <w:p w:rsidR="00BE79BF" w:rsidRDefault="00BE79BF" w:rsidP="00BE79BF">
      <w:pPr>
        <w:pStyle w:val="pt-a-000041"/>
        <w:spacing w:before="0" w:beforeAutospacing="0" w:after="0" w:afterAutospacing="0" w:line="259" w:lineRule="auto"/>
        <w:jc w:val="both"/>
        <w:rPr>
          <w:rStyle w:val="pt-a0-000042"/>
        </w:rPr>
      </w:pPr>
      <w:r w:rsidRPr="0077501F">
        <w:rPr>
          <w:rStyle w:val="pt-a0-000042"/>
        </w:rPr>
        <w:t>Профилактический медосмотр и первый этап диспансеризации рекомендовано проводить в течение одного рабочего дня. При этом работающему гражданину будет выдаваться соответствующая справка.</w:t>
      </w:r>
    </w:p>
    <w:p w:rsidR="00BE79BF" w:rsidRPr="0077501F" w:rsidRDefault="00BE79BF" w:rsidP="00BE79BF">
      <w:pPr>
        <w:autoSpaceDE w:val="0"/>
        <w:autoSpaceDN w:val="0"/>
        <w:adjustRightInd w:val="0"/>
        <w:rPr>
          <w:rFonts w:eastAsia="Calibri"/>
          <w:sz w:val="24"/>
          <w:szCs w:val="24"/>
        </w:rPr>
      </w:pPr>
      <w:r w:rsidRPr="00675C2D">
        <w:rPr>
          <w:i/>
          <w:sz w:val="24"/>
          <w:szCs w:val="24"/>
          <w:u w:val="single"/>
        </w:rPr>
        <w:t>Источник</w:t>
      </w:r>
      <w:r w:rsidRPr="00675C2D">
        <w:rPr>
          <w:i/>
          <w:sz w:val="24"/>
          <w:szCs w:val="24"/>
        </w:rPr>
        <w:t>:</w:t>
      </w:r>
      <w:r w:rsidRPr="0077501F">
        <w:rPr>
          <w:rFonts w:eastAsia="Calibri"/>
          <w:sz w:val="24"/>
          <w:szCs w:val="24"/>
        </w:rPr>
        <w:t xml:space="preserve"> </w:t>
      </w:r>
      <w:r>
        <w:rPr>
          <w:rFonts w:eastAsia="Calibri"/>
          <w:sz w:val="24"/>
          <w:szCs w:val="24"/>
        </w:rPr>
        <w:t>Официальный интернет-портал правовой информации http://www.pravo.gov.ru, 17.10.2019</w:t>
      </w:r>
    </w:p>
    <w:p w:rsidR="00BE79BF" w:rsidRPr="0077501F" w:rsidRDefault="00525271" w:rsidP="00BE79BF">
      <w:pPr>
        <w:pStyle w:val="pt-a-000039"/>
        <w:spacing w:before="0" w:beforeAutospacing="0" w:after="0" w:afterAutospacing="0" w:line="259" w:lineRule="auto"/>
        <w:jc w:val="both"/>
        <w:rPr>
          <w:u w:val="single"/>
        </w:rPr>
      </w:pPr>
      <w:hyperlink r:id="rId16" w:history="1">
        <w:r w:rsidR="00BE79BF" w:rsidRPr="0077501F">
          <w:rPr>
            <w:rStyle w:val="pt-a3-000040"/>
            <w:bCs/>
            <w:u w:val="single"/>
          </w:rPr>
          <w:t>Приказ Минздрава России от 02.09.2019 N 716н</w:t>
        </w:r>
      </w:hyperlink>
    </w:p>
    <w:p w:rsidR="00BE79BF" w:rsidRPr="00924DAF" w:rsidRDefault="00BE79BF" w:rsidP="00BE79BF">
      <w:pPr>
        <w:pStyle w:val="pt-a-000036"/>
        <w:spacing w:before="0" w:beforeAutospacing="0" w:after="0" w:afterAutospacing="0" w:line="259" w:lineRule="auto"/>
        <w:jc w:val="both"/>
      </w:pPr>
      <w:r w:rsidRPr="00924DAF">
        <w:rPr>
          <w:rStyle w:val="pt-a0-000037"/>
          <w:b/>
          <w:bCs/>
        </w:rPr>
        <w:t>Ключевая ставка</w:t>
      </w:r>
    </w:p>
    <w:p w:rsidR="00BE79BF" w:rsidRDefault="00BE79BF" w:rsidP="00BE79BF">
      <w:pPr>
        <w:pStyle w:val="pt-a-000038"/>
        <w:spacing w:before="0" w:beforeAutospacing="0" w:after="0" w:afterAutospacing="0" w:line="259" w:lineRule="auto"/>
        <w:jc w:val="both"/>
        <w:rPr>
          <w:rStyle w:val="pt-a0-000039"/>
        </w:rPr>
      </w:pPr>
      <w:r w:rsidRPr="00924DAF">
        <w:rPr>
          <w:rStyle w:val="pt-a0-000039"/>
        </w:rPr>
        <w:t>Банк России снизил ключевую ставку до 6,50% годовых.</w:t>
      </w:r>
    </w:p>
    <w:p w:rsidR="00BE79BF" w:rsidRPr="00924DAF" w:rsidRDefault="00BE79BF" w:rsidP="00BE79BF">
      <w:pPr>
        <w:autoSpaceDE w:val="0"/>
        <w:autoSpaceDN w:val="0"/>
        <w:adjustRightInd w:val="0"/>
        <w:rPr>
          <w:rFonts w:eastAsia="Calibri"/>
          <w:sz w:val="24"/>
          <w:szCs w:val="24"/>
        </w:rPr>
      </w:pPr>
      <w:r w:rsidRPr="00594E99">
        <w:rPr>
          <w:i/>
          <w:sz w:val="24"/>
          <w:szCs w:val="24"/>
          <w:u w:val="single"/>
        </w:rPr>
        <w:t>Источник</w:t>
      </w:r>
      <w:r w:rsidRPr="00594E99">
        <w:rPr>
          <w:i/>
          <w:sz w:val="24"/>
          <w:szCs w:val="24"/>
        </w:rPr>
        <w:t>:</w:t>
      </w:r>
      <w:r w:rsidRPr="00924DAF">
        <w:rPr>
          <w:rFonts w:eastAsia="Calibri"/>
          <w:sz w:val="24"/>
          <w:szCs w:val="24"/>
        </w:rPr>
        <w:t xml:space="preserve"> </w:t>
      </w:r>
      <w:r>
        <w:rPr>
          <w:rFonts w:eastAsia="Calibri"/>
          <w:sz w:val="24"/>
          <w:szCs w:val="24"/>
        </w:rPr>
        <w:t>"Вестник Банка России", N 70, 30.10.2019</w:t>
      </w:r>
    </w:p>
    <w:p w:rsidR="00BE79BF" w:rsidRPr="00924DAF" w:rsidRDefault="00525271" w:rsidP="00BE79BF">
      <w:pPr>
        <w:pStyle w:val="pt-a-000040"/>
        <w:spacing w:before="0" w:beforeAutospacing="0" w:after="0" w:afterAutospacing="0" w:line="259" w:lineRule="auto"/>
        <w:jc w:val="both"/>
        <w:rPr>
          <w:u w:val="single"/>
        </w:rPr>
      </w:pPr>
      <w:hyperlink r:id="rId17" w:history="1">
        <w:r w:rsidR="00BE79BF" w:rsidRPr="00924DAF">
          <w:rPr>
            <w:rStyle w:val="pt-a3-000041"/>
            <w:bCs/>
            <w:u w:val="single"/>
          </w:rPr>
          <w:t>Информация Банка России от 25.10.2019</w:t>
        </w:r>
      </w:hyperlink>
    </w:p>
    <w:p w:rsidR="00BE79BF" w:rsidRDefault="00BE79BF" w:rsidP="00BE79BF">
      <w:pPr>
        <w:pStyle w:val="pt-a-000037"/>
        <w:spacing w:before="0" w:beforeAutospacing="0" w:after="0" w:afterAutospacing="0" w:line="259" w:lineRule="auto"/>
        <w:jc w:val="both"/>
        <w:rPr>
          <w:rStyle w:val="pt-a0-000038"/>
          <w:b/>
          <w:bCs/>
        </w:rPr>
      </w:pPr>
    </w:p>
    <w:p w:rsidR="00BE79BF" w:rsidRPr="00924DAF" w:rsidRDefault="00BE79BF" w:rsidP="00BE79BF">
      <w:pPr>
        <w:pStyle w:val="pt-a-000036"/>
        <w:spacing w:before="0" w:beforeAutospacing="0" w:after="0" w:afterAutospacing="0" w:line="259" w:lineRule="auto"/>
        <w:jc w:val="both"/>
      </w:pPr>
      <w:r w:rsidRPr="00924DAF">
        <w:rPr>
          <w:rStyle w:val="pt-a0-000037"/>
          <w:b/>
          <w:bCs/>
        </w:rPr>
        <w:t>Отпуск без сохранения</w:t>
      </w:r>
    </w:p>
    <w:p w:rsidR="00BE79BF" w:rsidRDefault="00BE79BF" w:rsidP="00BE79BF">
      <w:pPr>
        <w:pStyle w:val="pt-a-000038"/>
        <w:spacing w:before="0" w:beforeAutospacing="0" w:after="0" w:afterAutospacing="0" w:line="259" w:lineRule="auto"/>
        <w:jc w:val="both"/>
        <w:rPr>
          <w:rStyle w:val="pt-a0-000039"/>
        </w:rPr>
      </w:pPr>
      <w:r w:rsidRPr="00924DAF">
        <w:rPr>
          <w:rStyle w:val="pt-a0-000039"/>
        </w:rPr>
        <w:t>Минтруд указал, когда нужно давать отпуск за свой счет в связи со смертью родственника.</w:t>
      </w:r>
    </w:p>
    <w:p w:rsidR="00BE79BF" w:rsidRPr="00924DAF" w:rsidRDefault="00BE79BF" w:rsidP="00BE79BF">
      <w:pPr>
        <w:pStyle w:val="pt-a-000038"/>
        <w:spacing w:before="0" w:beforeAutospacing="0" w:after="0" w:afterAutospacing="0" w:line="259" w:lineRule="auto"/>
        <w:jc w:val="both"/>
      </w:pPr>
      <w:r w:rsidRPr="00675C2D">
        <w:rPr>
          <w:i/>
          <w:u w:val="single"/>
        </w:rPr>
        <w:t>Источник</w:t>
      </w:r>
      <w:r w:rsidRPr="00675C2D">
        <w:rPr>
          <w:i/>
        </w:rPr>
        <w:t>:</w:t>
      </w:r>
      <w:r>
        <w:t xml:space="preserve"> Документ опубликован не был</w:t>
      </w:r>
    </w:p>
    <w:p w:rsidR="00BE79BF" w:rsidRPr="00924DAF" w:rsidRDefault="00525271" w:rsidP="00BE79BF">
      <w:pPr>
        <w:pStyle w:val="pt-a-000040"/>
        <w:spacing w:before="0" w:beforeAutospacing="0" w:after="0" w:afterAutospacing="0" w:line="259" w:lineRule="auto"/>
        <w:jc w:val="both"/>
        <w:rPr>
          <w:u w:val="single"/>
        </w:rPr>
      </w:pPr>
      <w:hyperlink r:id="rId18" w:history="1">
        <w:r w:rsidR="00BE79BF" w:rsidRPr="00924DAF">
          <w:rPr>
            <w:rStyle w:val="pt-a3-000041"/>
            <w:bCs/>
            <w:u w:val="single"/>
          </w:rPr>
          <w:t>Письмо Минтруда России от 30.08.2019 N 14-2/ООГ-6315</w:t>
        </w:r>
      </w:hyperlink>
    </w:p>
    <w:p w:rsidR="00BE79BF" w:rsidRDefault="00BE79BF" w:rsidP="00BE79BF">
      <w:pPr>
        <w:pStyle w:val="pt-a-000036"/>
        <w:spacing w:before="0" w:beforeAutospacing="0" w:after="0" w:afterAutospacing="0" w:line="259" w:lineRule="auto"/>
        <w:jc w:val="both"/>
        <w:rPr>
          <w:rStyle w:val="pt-a0-000037"/>
          <w:rFonts w:ascii="Marta" w:hAnsi="Marta"/>
          <w:b/>
          <w:bCs/>
          <w:sz w:val="28"/>
          <w:szCs w:val="28"/>
        </w:rPr>
      </w:pPr>
    </w:p>
    <w:p w:rsidR="00BE79BF" w:rsidRPr="00924DAF" w:rsidRDefault="00BE79BF" w:rsidP="00BE79BF">
      <w:pPr>
        <w:pStyle w:val="pt-a-000036"/>
        <w:spacing w:before="0" w:beforeAutospacing="0" w:after="0" w:afterAutospacing="0" w:line="259" w:lineRule="auto"/>
        <w:jc w:val="both"/>
      </w:pPr>
      <w:r w:rsidRPr="00924DAF">
        <w:rPr>
          <w:rStyle w:val="pt-a0-000037"/>
          <w:b/>
          <w:bCs/>
        </w:rPr>
        <w:t>Средний заработок за день диспансеризации перечисляйте вместе с зарплатой</w:t>
      </w:r>
    </w:p>
    <w:p w:rsidR="00BE79BF" w:rsidRDefault="00BE79BF" w:rsidP="00BE79BF">
      <w:pPr>
        <w:pStyle w:val="pt-a-000038"/>
        <w:spacing w:before="0" w:beforeAutospacing="0" w:after="0" w:afterAutospacing="0" w:line="259" w:lineRule="auto"/>
        <w:jc w:val="both"/>
        <w:rPr>
          <w:rStyle w:val="pt-a0-000039"/>
        </w:rPr>
      </w:pPr>
      <w:r w:rsidRPr="00924DAF">
        <w:rPr>
          <w:rStyle w:val="pt-a0-000039"/>
        </w:rPr>
        <w:t xml:space="preserve">День, когда сотрудник не работал из-за диспансеризации, оплачивают в размере среднего заработка. Каких-либо особенностей его расчета в действующих правилах нет. Минтруд разъяснил, что средний </w:t>
      </w:r>
      <w:r w:rsidRPr="00924DAF">
        <w:rPr>
          <w:rStyle w:val="pt-a0-000039"/>
        </w:rPr>
        <w:lastRenderedPageBreak/>
        <w:t>заработок работнику нужно перечислить вместе с зарплатой. Сотрудникам в возрасте 40 лет и старше планируют ежегодно предоставлять для проверки здоровья один день.</w:t>
      </w:r>
    </w:p>
    <w:p w:rsidR="00BE79BF" w:rsidRPr="00924DAF" w:rsidRDefault="00BE79BF" w:rsidP="00BE79BF">
      <w:pPr>
        <w:pStyle w:val="pt-a-000038"/>
        <w:spacing w:before="0" w:beforeAutospacing="0" w:after="0" w:afterAutospacing="0" w:line="259" w:lineRule="auto"/>
        <w:jc w:val="both"/>
      </w:pPr>
      <w:r w:rsidRPr="00675C2D">
        <w:rPr>
          <w:i/>
          <w:u w:val="single"/>
        </w:rPr>
        <w:t>Источник</w:t>
      </w:r>
      <w:r w:rsidRPr="00675C2D">
        <w:rPr>
          <w:i/>
        </w:rPr>
        <w:t>:</w:t>
      </w:r>
      <w:r w:rsidRPr="00924DAF">
        <w:t xml:space="preserve"> </w:t>
      </w:r>
      <w:r>
        <w:t>Документ опубликован не был</w:t>
      </w:r>
    </w:p>
    <w:p w:rsidR="00BE79BF" w:rsidRPr="00924DAF" w:rsidRDefault="00525271" w:rsidP="00BE79BF">
      <w:pPr>
        <w:pStyle w:val="pt-a-000040"/>
        <w:spacing w:before="0" w:beforeAutospacing="0" w:after="0" w:afterAutospacing="0" w:line="259" w:lineRule="auto"/>
        <w:jc w:val="both"/>
        <w:rPr>
          <w:u w:val="single"/>
        </w:rPr>
      </w:pPr>
      <w:hyperlink r:id="rId19" w:history="1">
        <w:r w:rsidR="00BE79BF" w:rsidRPr="00924DAF">
          <w:rPr>
            <w:rStyle w:val="pt-a3-000041"/>
            <w:bCs/>
            <w:u w:val="single"/>
          </w:rPr>
          <w:t>Письмо Минтруда России от 25.09.2019 N 14-2/ООГ-6492</w:t>
        </w:r>
      </w:hyperlink>
    </w:p>
    <w:p w:rsidR="00BE79BF" w:rsidRPr="006107B9" w:rsidRDefault="00BE79BF" w:rsidP="00BE79BF">
      <w:pPr>
        <w:pStyle w:val="pt-a-000036"/>
        <w:spacing w:before="0" w:beforeAutospacing="0" w:after="0" w:afterAutospacing="0" w:line="259" w:lineRule="auto"/>
        <w:ind w:right="425"/>
        <w:jc w:val="both"/>
      </w:pPr>
      <w:r w:rsidRPr="006107B9">
        <w:rPr>
          <w:rStyle w:val="pt-a0-000037"/>
          <w:b/>
          <w:bCs/>
        </w:rPr>
        <w:t>Справка о среднедушевом доходе</w:t>
      </w:r>
    </w:p>
    <w:p w:rsidR="00BE79BF" w:rsidRDefault="00BE79BF" w:rsidP="00BE79BF">
      <w:pPr>
        <w:pStyle w:val="pt-a-000038"/>
        <w:spacing w:before="0" w:beforeAutospacing="0" w:after="0" w:afterAutospacing="0" w:line="259" w:lineRule="auto"/>
        <w:ind w:right="425"/>
        <w:jc w:val="both"/>
        <w:rPr>
          <w:rStyle w:val="pt-a0-000039"/>
        </w:rPr>
      </w:pPr>
      <w:r w:rsidRPr="006107B9">
        <w:rPr>
          <w:rStyle w:val="pt-a0-000039"/>
        </w:rPr>
        <w:t>Определена процедура выдачи родителям (законным представителям) детей, осваивающих образовательные программы дошкольного образования в организациях, осуществляющих образовательную деятельность, справки о среднедушевом доходе семьи для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соответствующих организациях.</w:t>
      </w:r>
    </w:p>
    <w:p w:rsidR="00BE79BF" w:rsidRPr="006107B9" w:rsidRDefault="00BE79BF" w:rsidP="00BE79BF">
      <w:pPr>
        <w:autoSpaceDE w:val="0"/>
        <w:autoSpaceDN w:val="0"/>
        <w:adjustRightInd w:val="0"/>
        <w:ind w:right="425"/>
        <w:rPr>
          <w:rFonts w:eastAsia="Calibri"/>
          <w:sz w:val="24"/>
          <w:szCs w:val="24"/>
        </w:rPr>
      </w:pPr>
      <w:r w:rsidRPr="00675C2D">
        <w:rPr>
          <w:i/>
          <w:sz w:val="24"/>
          <w:szCs w:val="24"/>
          <w:u w:val="single"/>
        </w:rPr>
        <w:t>Источник</w:t>
      </w:r>
      <w:r w:rsidRPr="00675C2D">
        <w:rPr>
          <w:i/>
          <w:sz w:val="24"/>
          <w:szCs w:val="24"/>
        </w:rPr>
        <w:t>:</w:t>
      </w:r>
      <w:r w:rsidRPr="006107B9">
        <w:rPr>
          <w:rFonts w:eastAsia="Calibri"/>
          <w:sz w:val="24"/>
          <w:szCs w:val="24"/>
        </w:rPr>
        <w:t xml:space="preserve"> </w:t>
      </w:r>
      <w:r>
        <w:rPr>
          <w:rFonts w:eastAsia="Calibri"/>
          <w:sz w:val="24"/>
          <w:szCs w:val="24"/>
        </w:rPr>
        <w:t>Официальный интернет-портал правовой информации Свердловской области http://www.pravo.gov66.ru, 25.10.2019, Официальный интернет-портал правовой информации http://www.pravo.gov.ru, 28.10.2019</w:t>
      </w:r>
    </w:p>
    <w:p w:rsidR="00BE79BF" w:rsidRPr="006107B9" w:rsidRDefault="00525271" w:rsidP="00BE79BF">
      <w:pPr>
        <w:pStyle w:val="pt-a-000040"/>
        <w:spacing w:before="0" w:beforeAutospacing="0" w:after="0" w:afterAutospacing="0" w:line="259" w:lineRule="auto"/>
        <w:ind w:right="425"/>
        <w:jc w:val="both"/>
        <w:rPr>
          <w:u w:val="single"/>
        </w:rPr>
      </w:pPr>
      <w:hyperlink r:id="rId20" w:history="1">
        <w:r w:rsidR="00BE79BF" w:rsidRPr="006107B9">
          <w:rPr>
            <w:rStyle w:val="pt-a3-000041"/>
            <w:bCs/>
            <w:u w:val="single"/>
          </w:rPr>
          <w:t>Приказ Министерства социальной политики Свердловской области от 24.10.2019 N 496</w:t>
        </w:r>
      </w:hyperlink>
    </w:p>
    <w:p w:rsidR="00BE79BF" w:rsidRDefault="00BE79BF" w:rsidP="00BE79BF">
      <w:pPr>
        <w:pStyle w:val="pt-a-000036"/>
        <w:spacing w:before="0" w:beforeAutospacing="0" w:after="0" w:afterAutospacing="0" w:line="259" w:lineRule="auto"/>
        <w:ind w:right="425"/>
        <w:jc w:val="both"/>
        <w:rPr>
          <w:rStyle w:val="pt-a0-000037"/>
          <w:rFonts w:ascii="Marta" w:hAnsi="Marta"/>
          <w:b/>
          <w:bCs/>
          <w:sz w:val="28"/>
          <w:szCs w:val="28"/>
        </w:rPr>
      </w:pPr>
    </w:p>
    <w:p w:rsidR="00BE79BF" w:rsidRPr="006107B9" w:rsidRDefault="00BE79BF" w:rsidP="00BE79BF">
      <w:pPr>
        <w:pStyle w:val="pt-a-000036"/>
        <w:spacing w:before="0" w:beforeAutospacing="0" w:after="0" w:afterAutospacing="0" w:line="259" w:lineRule="auto"/>
        <w:ind w:right="425"/>
        <w:jc w:val="both"/>
      </w:pPr>
      <w:r w:rsidRPr="006107B9">
        <w:rPr>
          <w:rStyle w:val="pt-a0-000037"/>
          <w:b/>
          <w:bCs/>
        </w:rPr>
        <w:t>Прожиточный минимум пенсионера на 2020 год</w:t>
      </w:r>
    </w:p>
    <w:p w:rsidR="00BE79BF" w:rsidRDefault="00BE79BF" w:rsidP="00BE79BF">
      <w:pPr>
        <w:pStyle w:val="pt-a-000038"/>
        <w:spacing w:before="0" w:beforeAutospacing="0" w:after="0" w:afterAutospacing="0" w:line="259" w:lineRule="auto"/>
        <w:ind w:right="425"/>
        <w:jc w:val="both"/>
        <w:rPr>
          <w:rStyle w:val="pt-a0-000039"/>
        </w:rPr>
      </w:pPr>
      <w:r w:rsidRPr="006107B9">
        <w:rPr>
          <w:rStyle w:val="pt-a0-000039"/>
        </w:rPr>
        <w:t>Величина прожиточного минимума пенсионера в Свердловской области на 2020 год увеличена с 9173 рублей до 9311 рублей в месяц.</w:t>
      </w:r>
    </w:p>
    <w:p w:rsidR="00BE79BF" w:rsidRPr="006107B9" w:rsidRDefault="00BE79BF" w:rsidP="00BE79BF">
      <w:pPr>
        <w:autoSpaceDE w:val="0"/>
        <w:autoSpaceDN w:val="0"/>
        <w:adjustRightInd w:val="0"/>
        <w:ind w:right="425"/>
        <w:rPr>
          <w:rFonts w:eastAsia="Calibri"/>
          <w:sz w:val="24"/>
          <w:szCs w:val="24"/>
        </w:rPr>
      </w:pPr>
      <w:r w:rsidRPr="00675C2D">
        <w:rPr>
          <w:i/>
          <w:sz w:val="24"/>
          <w:szCs w:val="24"/>
          <w:u w:val="single"/>
        </w:rPr>
        <w:t>Источник</w:t>
      </w:r>
      <w:r w:rsidRPr="00675C2D">
        <w:rPr>
          <w:i/>
          <w:sz w:val="24"/>
          <w:szCs w:val="24"/>
        </w:rPr>
        <w:t>:</w:t>
      </w:r>
      <w:r w:rsidRPr="006107B9">
        <w:rPr>
          <w:rFonts w:eastAsia="Calibri"/>
          <w:sz w:val="24"/>
          <w:szCs w:val="24"/>
        </w:rPr>
        <w:t xml:space="preserve"> </w:t>
      </w:r>
      <w:r>
        <w:rPr>
          <w:rFonts w:eastAsia="Calibri"/>
          <w:sz w:val="24"/>
          <w:szCs w:val="24"/>
        </w:rPr>
        <w:t>"Областная газета", N 204, 07.11.2019, Официальный интернет-портал правовой информации Свердловской области http://www.pravo.gov66.ru, 07.11.2019</w:t>
      </w:r>
    </w:p>
    <w:p w:rsidR="00900CE7" w:rsidRPr="00411603" w:rsidRDefault="00525271" w:rsidP="00BE79BF">
      <w:pPr>
        <w:pStyle w:val="pt-a-000040"/>
        <w:spacing w:before="0" w:beforeAutospacing="0" w:after="0" w:afterAutospacing="0" w:line="259" w:lineRule="auto"/>
        <w:ind w:right="425"/>
        <w:jc w:val="both"/>
        <w:rPr>
          <w:u w:val="single"/>
        </w:rPr>
      </w:pPr>
      <w:hyperlink r:id="rId21" w:history="1">
        <w:r w:rsidR="00BE79BF" w:rsidRPr="006107B9">
          <w:rPr>
            <w:rStyle w:val="pt-a3-000041"/>
            <w:bCs/>
            <w:u w:val="single"/>
          </w:rPr>
          <w:t>Закон Свердловской области от 01.11.2019 N 102-ОЗ</w:t>
        </w:r>
      </w:hyperlink>
    </w:p>
    <w:p w:rsidR="00900CE7" w:rsidRPr="00C948D7" w:rsidRDefault="00900CE7" w:rsidP="00900CE7">
      <w:pPr>
        <w:pStyle w:val="pt-a-000036"/>
        <w:spacing w:before="0" w:beforeAutospacing="0" w:after="0" w:afterAutospacing="0" w:line="300" w:lineRule="atLeast"/>
        <w:ind w:right="425"/>
        <w:jc w:val="both"/>
        <w:rPr>
          <w:rStyle w:val="pt-a0-000037"/>
          <w:rFonts w:ascii="Marta" w:hAnsi="Marta"/>
          <w:b/>
          <w:bCs/>
        </w:rPr>
      </w:pPr>
    </w:p>
    <w:p w:rsidR="00900CE7" w:rsidRPr="00C948D7" w:rsidRDefault="00900CE7" w:rsidP="00900CE7">
      <w:pPr>
        <w:pStyle w:val="pt-a-000036"/>
        <w:spacing w:before="0" w:beforeAutospacing="0" w:after="0" w:afterAutospacing="0" w:line="300" w:lineRule="atLeast"/>
        <w:ind w:right="425"/>
        <w:jc w:val="center"/>
        <w:rPr>
          <w:b/>
        </w:rPr>
      </w:pPr>
      <w:r w:rsidRPr="00C948D7">
        <w:rPr>
          <w:b/>
        </w:rPr>
        <w:t>МЕСТНЫЕ ДОКУМЕНТЫ</w:t>
      </w:r>
    </w:p>
    <w:p w:rsidR="00900CE7" w:rsidRPr="00C948D7" w:rsidRDefault="00900CE7" w:rsidP="00900CE7">
      <w:pPr>
        <w:pStyle w:val="pt-a-000036"/>
        <w:spacing w:before="0" w:beforeAutospacing="0" w:after="0" w:afterAutospacing="0" w:line="300" w:lineRule="atLeast"/>
        <w:ind w:right="425"/>
        <w:jc w:val="center"/>
        <w:rPr>
          <w:rStyle w:val="pt-a0-000037"/>
          <w:rFonts w:ascii="Marta" w:hAnsi="Marta"/>
          <w:b/>
          <w:bCs/>
        </w:rPr>
      </w:pPr>
    </w:p>
    <w:bookmarkEnd w:id="0"/>
    <w:bookmarkEnd w:id="1"/>
    <w:p w:rsidR="00BE79BF" w:rsidRDefault="00BE79BF" w:rsidP="00BE79BF">
      <w:pPr>
        <w:pStyle w:val="pt-a-000037"/>
        <w:spacing w:before="0" w:beforeAutospacing="0" w:after="0" w:afterAutospacing="0" w:line="259" w:lineRule="auto"/>
        <w:jc w:val="both"/>
        <w:rPr>
          <w:rStyle w:val="pt-a0-000038"/>
          <w:b/>
          <w:bCs/>
        </w:rPr>
      </w:pPr>
      <w:r w:rsidRPr="0077501F">
        <w:rPr>
          <w:rStyle w:val="pt-a0-000038"/>
          <w:b/>
          <w:bCs/>
        </w:rPr>
        <w:t>Утвержден типовой контракт на оказание услуг по организации питания</w:t>
      </w:r>
    </w:p>
    <w:p w:rsidR="00BE79BF" w:rsidRPr="0077501F" w:rsidRDefault="00BE79BF" w:rsidP="00BE79BF">
      <w:pPr>
        <w:autoSpaceDE w:val="0"/>
        <w:autoSpaceDN w:val="0"/>
        <w:adjustRightInd w:val="0"/>
        <w:rPr>
          <w:rFonts w:eastAsia="Calibri"/>
          <w:sz w:val="24"/>
          <w:szCs w:val="24"/>
        </w:rPr>
      </w:pPr>
      <w:r w:rsidRPr="00675C2D">
        <w:rPr>
          <w:i/>
          <w:sz w:val="24"/>
          <w:szCs w:val="24"/>
          <w:u w:val="single"/>
        </w:rPr>
        <w:t>Источник</w:t>
      </w:r>
      <w:r w:rsidRPr="00675C2D">
        <w:rPr>
          <w:i/>
          <w:sz w:val="24"/>
          <w:szCs w:val="24"/>
        </w:rPr>
        <w:t>:</w:t>
      </w:r>
      <w:r w:rsidRPr="0077501F">
        <w:rPr>
          <w:rFonts w:eastAsia="Calibri"/>
          <w:sz w:val="24"/>
          <w:szCs w:val="24"/>
        </w:rPr>
        <w:t xml:space="preserve"> </w:t>
      </w:r>
      <w:r>
        <w:rPr>
          <w:rFonts w:eastAsia="Calibri"/>
          <w:sz w:val="24"/>
          <w:szCs w:val="24"/>
        </w:rPr>
        <w:t>Официальный интернет-портал правовой информации Свердловской области http://www.pravo.gov66.ru, 21.10.2019, Официальный интернет-портал правовой информации http://www.pravo.gov.ru, 22.10.2019</w:t>
      </w:r>
    </w:p>
    <w:p w:rsidR="00BE79BF" w:rsidRDefault="00525271" w:rsidP="00BE79BF">
      <w:pPr>
        <w:pStyle w:val="pt-a-000039"/>
        <w:spacing w:before="0" w:beforeAutospacing="0" w:after="0" w:afterAutospacing="0" w:line="259" w:lineRule="auto"/>
        <w:jc w:val="both"/>
      </w:pPr>
      <w:hyperlink r:id="rId22" w:history="1">
        <w:r w:rsidR="00BE79BF" w:rsidRPr="0077501F">
          <w:rPr>
            <w:rStyle w:val="pt-a3-000040"/>
            <w:bCs/>
            <w:u w:val="single"/>
          </w:rPr>
          <w:t>Приказ Департамента государственных закупок Свердловской области от 16.10.2019 N 145-ОД</w:t>
        </w:r>
      </w:hyperlink>
    </w:p>
    <w:p w:rsidR="00BE79BF" w:rsidRPr="0077501F" w:rsidRDefault="00BE79BF" w:rsidP="00BE79BF">
      <w:pPr>
        <w:pStyle w:val="pt-a-000039"/>
        <w:spacing w:before="0" w:beforeAutospacing="0" w:after="0" w:afterAutospacing="0" w:line="259" w:lineRule="auto"/>
        <w:jc w:val="both"/>
      </w:pPr>
      <w:bookmarkStart w:id="2" w:name="_GoBack"/>
      <w:bookmarkEnd w:id="2"/>
    </w:p>
    <w:p w:rsidR="00BE79BF" w:rsidRPr="00924DAF" w:rsidRDefault="00BE79BF" w:rsidP="00BE79BF">
      <w:pPr>
        <w:pStyle w:val="pt-a-000036"/>
        <w:spacing w:before="0" w:beforeAutospacing="0" w:after="0" w:afterAutospacing="0" w:line="259" w:lineRule="auto"/>
        <w:jc w:val="both"/>
      </w:pPr>
      <w:r w:rsidRPr="00924DAF">
        <w:rPr>
          <w:rStyle w:val="pt-a0-000037"/>
          <w:b/>
          <w:bCs/>
        </w:rPr>
        <w:t>Порядок выдачи справки о доходах для компенсации за детский сад</w:t>
      </w:r>
    </w:p>
    <w:p w:rsidR="00BE79BF" w:rsidRDefault="00BE79BF" w:rsidP="00BE79BF">
      <w:pPr>
        <w:pStyle w:val="pt-a-000038"/>
        <w:spacing w:before="0" w:beforeAutospacing="0" w:after="0" w:afterAutospacing="0" w:line="259" w:lineRule="auto"/>
        <w:jc w:val="both"/>
        <w:rPr>
          <w:rStyle w:val="pt-a0-000039"/>
        </w:rPr>
      </w:pPr>
      <w:r w:rsidRPr="00924DAF">
        <w:rPr>
          <w:rStyle w:val="pt-a0-000039"/>
        </w:rPr>
        <w:t>Утвержден Порядок выдачи справки о среднедушевом доходе семьи для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E79BF" w:rsidRPr="00924DAF" w:rsidRDefault="00BE79BF" w:rsidP="00BE79BF">
      <w:pPr>
        <w:autoSpaceDE w:val="0"/>
        <w:autoSpaceDN w:val="0"/>
        <w:adjustRightInd w:val="0"/>
        <w:rPr>
          <w:rFonts w:eastAsia="Calibri"/>
          <w:sz w:val="24"/>
          <w:szCs w:val="24"/>
        </w:rPr>
      </w:pPr>
      <w:r w:rsidRPr="00675C2D">
        <w:rPr>
          <w:i/>
          <w:sz w:val="24"/>
          <w:szCs w:val="24"/>
          <w:u w:val="single"/>
        </w:rPr>
        <w:t>Источник</w:t>
      </w:r>
      <w:r w:rsidRPr="00675C2D">
        <w:rPr>
          <w:i/>
          <w:sz w:val="24"/>
          <w:szCs w:val="24"/>
        </w:rPr>
        <w:t>:</w:t>
      </w:r>
      <w:r w:rsidRPr="00924DAF">
        <w:rPr>
          <w:rFonts w:eastAsia="Calibri"/>
          <w:sz w:val="24"/>
          <w:szCs w:val="24"/>
        </w:rPr>
        <w:t xml:space="preserve"> </w:t>
      </w:r>
      <w:r>
        <w:rPr>
          <w:rFonts w:eastAsia="Calibri"/>
          <w:sz w:val="24"/>
          <w:szCs w:val="24"/>
        </w:rPr>
        <w:t>Официальный интернет-портал правовой информации Свердловской области http://www.pravo.gov66.ru, 25.10.2019, Официальный интернет-портал правовой информации http://www.pravo.gov.ru, 28.10.2019</w:t>
      </w:r>
    </w:p>
    <w:p w:rsidR="00BE79BF" w:rsidRPr="00924DAF" w:rsidRDefault="00525271" w:rsidP="00BE79BF">
      <w:pPr>
        <w:pStyle w:val="pt-a-000040"/>
        <w:spacing w:before="0" w:beforeAutospacing="0" w:after="0" w:afterAutospacing="0" w:line="259" w:lineRule="auto"/>
        <w:jc w:val="both"/>
        <w:rPr>
          <w:u w:val="single"/>
        </w:rPr>
      </w:pPr>
      <w:hyperlink r:id="rId23" w:history="1">
        <w:r w:rsidR="00BE79BF" w:rsidRPr="00924DAF">
          <w:rPr>
            <w:rStyle w:val="pt-a3-000041"/>
            <w:bCs/>
            <w:u w:val="single"/>
          </w:rPr>
          <w:t>Приказ Министерства социальной политики Свердловской области от 24.10.2019 N 496</w:t>
        </w:r>
      </w:hyperlink>
    </w:p>
    <w:p w:rsidR="00193635" w:rsidRPr="008B3269" w:rsidRDefault="00193635" w:rsidP="00BE79BF">
      <w:pPr>
        <w:pStyle w:val="pt-a-000036"/>
        <w:spacing w:before="0" w:beforeAutospacing="0" w:after="0" w:afterAutospacing="0" w:line="259" w:lineRule="auto"/>
        <w:jc w:val="both"/>
        <w:rPr>
          <w:rStyle w:val="pt-a0-000037"/>
          <w:b/>
          <w:bCs/>
          <w:sz w:val="22"/>
          <w:szCs w:val="22"/>
        </w:rPr>
      </w:pPr>
    </w:p>
    <w:sectPr w:rsidR="00193635" w:rsidRPr="008B3269" w:rsidSect="008B3269">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Marta">
    <w:altName w:val="Times New Roman"/>
    <w:panose1 w:val="00000000000000000000"/>
    <w:charset w:val="00"/>
    <w:family w:val="roman"/>
    <w:notTrueType/>
    <w:pitch w:val="default"/>
    <w:sig w:usb0="00000000" w:usb1="00000000" w:usb2="00000000" w:usb3="00000000" w:csb0="00000000" w:csb1="00000000"/>
  </w:font>
  <w:font w:name="Helvetica_Light-Normal">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60FF3"/>
    <w:multiLevelType w:val="hybridMultilevel"/>
    <w:tmpl w:val="1130B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AD271BE"/>
    <w:multiLevelType w:val="multilevel"/>
    <w:tmpl w:val="8D7E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3369B"/>
    <w:multiLevelType w:val="hybridMultilevel"/>
    <w:tmpl w:val="1E98E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6905579"/>
    <w:multiLevelType w:val="hybridMultilevel"/>
    <w:tmpl w:val="5956D10E"/>
    <w:lvl w:ilvl="0" w:tplc="927E5A12">
      <w:start w:val="1"/>
      <w:numFmt w:val="decimal"/>
      <w:lvlText w:val="%1."/>
      <w:lvlJc w:val="left"/>
      <w:pPr>
        <w:tabs>
          <w:tab w:val="num" w:pos="720"/>
        </w:tabs>
        <w:ind w:left="720" w:hanging="266"/>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C859FD"/>
    <w:multiLevelType w:val="hybridMultilevel"/>
    <w:tmpl w:val="0A48E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compat/>
  <w:rsids>
    <w:rsidRoot w:val="006D6A96"/>
    <w:rsid w:val="0000054A"/>
    <w:rsid w:val="00000E67"/>
    <w:rsid w:val="00002072"/>
    <w:rsid w:val="0000412C"/>
    <w:rsid w:val="000043F0"/>
    <w:rsid w:val="00004797"/>
    <w:rsid w:val="00006454"/>
    <w:rsid w:val="000076D7"/>
    <w:rsid w:val="00007E41"/>
    <w:rsid w:val="00011403"/>
    <w:rsid w:val="000117D1"/>
    <w:rsid w:val="00013E81"/>
    <w:rsid w:val="00015098"/>
    <w:rsid w:val="000151D7"/>
    <w:rsid w:val="00017195"/>
    <w:rsid w:val="000202B4"/>
    <w:rsid w:val="000230D1"/>
    <w:rsid w:val="00023CC6"/>
    <w:rsid w:val="00023D27"/>
    <w:rsid w:val="000253FD"/>
    <w:rsid w:val="000279C2"/>
    <w:rsid w:val="00027C53"/>
    <w:rsid w:val="00027E1F"/>
    <w:rsid w:val="00030CC1"/>
    <w:rsid w:val="00032730"/>
    <w:rsid w:val="00032BA1"/>
    <w:rsid w:val="000330B3"/>
    <w:rsid w:val="00033EF2"/>
    <w:rsid w:val="00036550"/>
    <w:rsid w:val="00036A79"/>
    <w:rsid w:val="00037661"/>
    <w:rsid w:val="000404B5"/>
    <w:rsid w:val="00040F5F"/>
    <w:rsid w:val="00043767"/>
    <w:rsid w:val="0004430E"/>
    <w:rsid w:val="000452FE"/>
    <w:rsid w:val="00050F66"/>
    <w:rsid w:val="00051733"/>
    <w:rsid w:val="0005295C"/>
    <w:rsid w:val="00053A38"/>
    <w:rsid w:val="00054CDC"/>
    <w:rsid w:val="000559C3"/>
    <w:rsid w:val="00056128"/>
    <w:rsid w:val="00056AD8"/>
    <w:rsid w:val="00057547"/>
    <w:rsid w:val="00060DFD"/>
    <w:rsid w:val="0006115E"/>
    <w:rsid w:val="000613BC"/>
    <w:rsid w:val="0006371F"/>
    <w:rsid w:val="00065FB8"/>
    <w:rsid w:val="000664D7"/>
    <w:rsid w:val="000704DF"/>
    <w:rsid w:val="0007116C"/>
    <w:rsid w:val="0007121F"/>
    <w:rsid w:val="00071828"/>
    <w:rsid w:val="00072848"/>
    <w:rsid w:val="00073441"/>
    <w:rsid w:val="0007359D"/>
    <w:rsid w:val="00073E9F"/>
    <w:rsid w:val="000753A1"/>
    <w:rsid w:val="00076BDC"/>
    <w:rsid w:val="00077E4A"/>
    <w:rsid w:val="00080AD9"/>
    <w:rsid w:val="00081FB4"/>
    <w:rsid w:val="00084616"/>
    <w:rsid w:val="000850A7"/>
    <w:rsid w:val="0008536A"/>
    <w:rsid w:val="0008673A"/>
    <w:rsid w:val="00086EA6"/>
    <w:rsid w:val="00090C3B"/>
    <w:rsid w:val="00091410"/>
    <w:rsid w:val="000919C4"/>
    <w:rsid w:val="00092C1F"/>
    <w:rsid w:val="00092C5E"/>
    <w:rsid w:val="000931DD"/>
    <w:rsid w:val="000933FD"/>
    <w:rsid w:val="00094146"/>
    <w:rsid w:val="000A0CCB"/>
    <w:rsid w:val="000A0EBC"/>
    <w:rsid w:val="000A2266"/>
    <w:rsid w:val="000A2DE4"/>
    <w:rsid w:val="000A48A8"/>
    <w:rsid w:val="000A663C"/>
    <w:rsid w:val="000A694A"/>
    <w:rsid w:val="000B1513"/>
    <w:rsid w:val="000B2B5F"/>
    <w:rsid w:val="000B3652"/>
    <w:rsid w:val="000B37D6"/>
    <w:rsid w:val="000B4D54"/>
    <w:rsid w:val="000B5381"/>
    <w:rsid w:val="000B53DB"/>
    <w:rsid w:val="000B769B"/>
    <w:rsid w:val="000B76C0"/>
    <w:rsid w:val="000C22A1"/>
    <w:rsid w:val="000C281F"/>
    <w:rsid w:val="000C3981"/>
    <w:rsid w:val="000C41BD"/>
    <w:rsid w:val="000C5904"/>
    <w:rsid w:val="000C5E31"/>
    <w:rsid w:val="000D05A7"/>
    <w:rsid w:val="000D1A50"/>
    <w:rsid w:val="000D2212"/>
    <w:rsid w:val="000D37A9"/>
    <w:rsid w:val="000D3B29"/>
    <w:rsid w:val="000D47C7"/>
    <w:rsid w:val="000D490B"/>
    <w:rsid w:val="000D554D"/>
    <w:rsid w:val="000D7155"/>
    <w:rsid w:val="000D776B"/>
    <w:rsid w:val="000D79AE"/>
    <w:rsid w:val="000E0ABD"/>
    <w:rsid w:val="000E137C"/>
    <w:rsid w:val="000E426A"/>
    <w:rsid w:val="000E4768"/>
    <w:rsid w:val="000E5C8A"/>
    <w:rsid w:val="000E651F"/>
    <w:rsid w:val="000E6A24"/>
    <w:rsid w:val="000E71B9"/>
    <w:rsid w:val="000E7739"/>
    <w:rsid w:val="000F0CB1"/>
    <w:rsid w:val="000F1B63"/>
    <w:rsid w:val="000F1C41"/>
    <w:rsid w:val="000F3BDA"/>
    <w:rsid w:val="000F47A4"/>
    <w:rsid w:val="000F4E47"/>
    <w:rsid w:val="000F592A"/>
    <w:rsid w:val="000F66A8"/>
    <w:rsid w:val="000F77E8"/>
    <w:rsid w:val="00100C62"/>
    <w:rsid w:val="00102F49"/>
    <w:rsid w:val="00105104"/>
    <w:rsid w:val="00110A10"/>
    <w:rsid w:val="0011248F"/>
    <w:rsid w:val="00112768"/>
    <w:rsid w:val="001127D4"/>
    <w:rsid w:val="00112920"/>
    <w:rsid w:val="00112C7D"/>
    <w:rsid w:val="0011335F"/>
    <w:rsid w:val="00115598"/>
    <w:rsid w:val="00116574"/>
    <w:rsid w:val="0011739B"/>
    <w:rsid w:val="0012050C"/>
    <w:rsid w:val="001205D2"/>
    <w:rsid w:val="00120BC1"/>
    <w:rsid w:val="00120FC0"/>
    <w:rsid w:val="00121DAD"/>
    <w:rsid w:val="00121E55"/>
    <w:rsid w:val="0012253D"/>
    <w:rsid w:val="001247A0"/>
    <w:rsid w:val="00124EEB"/>
    <w:rsid w:val="00125381"/>
    <w:rsid w:val="001254E1"/>
    <w:rsid w:val="0012610C"/>
    <w:rsid w:val="001265BD"/>
    <w:rsid w:val="00127B48"/>
    <w:rsid w:val="0013172B"/>
    <w:rsid w:val="00131EEA"/>
    <w:rsid w:val="00132D79"/>
    <w:rsid w:val="001352DF"/>
    <w:rsid w:val="001359E0"/>
    <w:rsid w:val="00137881"/>
    <w:rsid w:val="0014006F"/>
    <w:rsid w:val="001402AF"/>
    <w:rsid w:val="00141114"/>
    <w:rsid w:val="00141BAE"/>
    <w:rsid w:val="00141C03"/>
    <w:rsid w:val="00141E93"/>
    <w:rsid w:val="00142143"/>
    <w:rsid w:val="001423C1"/>
    <w:rsid w:val="00142C4E"/>
    <w:rsid w:val="001434E1"/>
    <w:rsid w:val="00143BC9"/>
    <w:rsid w:val="00144C81"/>
    <w:rsid w:val="001464B4"/>
    <w:rsid w:val="001469C2"/>
    <w:rsid w:val="001512CA"/>
    <w:rsid w:val="00152661"/>
    <w:rsid w:val="00153A27"/>
    <w:rsid w:val="00154BF8"/>
    <w:rsid w:val="00164986"/>
    <w:rsid w:val="00164E7E"/>
    <w:rsid w:val="00167518"/>
    <w:rsid w:val="001701CA"/>
    <w:rsid w:val="00170460"/>
    <w:rsid w:val="001714A5"/>
    <w:rsid w:val="00171CAF"/>
    <w:rsid w:val="0017480F"/>
    <w:rsid w:val="00174B67"/>
    <w:rsid w:val="001755D8"/>
    <w:rsid w:val="00175910"/>
    <w:rsid w:val="00175E0B"/>
    <w:rsid w:val="00177AA1"/>
    <w:rsid w:val="00180833"/>
    <w:rsid w:val="00180AC7"/>
    <w:rsid w:val="00180D83"/>
    <w:rsid w:val="00182D33"/>
    <w:rsid w:val="001849A7"/>
    <w:rsid w:val="00184BF1"/>
    <w:rsid w:val="0018681D"/>
    <w:rsid w:val="00186F5A"/>
    <w:rsid w:val="00191155"/>
    <w:rsid w:val="00191326"/>
    <w:rsid w:val="0019183C"/>
    <w:rsid w:val="00191CF4"/>
    <w:rsid w:val="001925C4"/>
    <w:rsid w:val="00193635"/>
    <w:rsid w:val="00194574"/>
    <w:rsid w:val="00195518"/>
    <w:rsid w:val="00195EF1"/>
    <w:rsid w:val="00196691"/>
    <w:rsid w:val="00196F55"/>
    <w:rsid w:val="00197394"/>
    <w:rsid w:val="001A0134"/>
    <w:rsid w:val="001A0EB0"/>
    <w:rsid w:val="001A13CF"/>
    <w:rsid w:val="001A1767"/>
    <w:rsid w:val="001A21FA"/>
    <w:rsid w:val="001A2768"/>
    <w:rsid w:val="001A29D0"/>
    <w:rsid w:val="001A2E5B"/>
    <w:rsid w:val="001A3F2E"/>
    <w:rsid w:val="001A4E28"/>
    <w:rsid w:val="001A52E3"/>
    <w:rsid w:val="001A5A70"/>
    <w:rsid w:val="001A7875"/>
    <w:rsid w:val="001B26E4"/>
    <w:rsid w:val="001B4462"/>
    <w:rsid w:val="001B5A71"/>
    <w:rsid w:val="001B5AEF"/>
    <w:rsid w:val="001B5C70"/>
    <w:rsid w:val="001B6720"/>
    <w:rsid w:val="001B6A9F"/>
    <w:rsid w:val="001B708C"/>
    <w:rsid w:val="001B7205"/>
    <w:rsid w:val="001B74AC"/>
    <w:rsid w:val="001C1BBA"/>
    <w:rsid w:val="001C353B"/>
    <w:rsid w:val="001C35CE"/>
    <w:rsid w:val="001C42C5"/>
    <w:rsid w:val="001C67AA"/>
    <w:rsid w:val="001D02C4"/>
    <w:rsid w:val="001D14B6"/>
    <w:rsid w:val="001D18E9"/>
    <w:rsid w:val="001D25C2"/>
    <w:rsid w:val="001D3B7D"/>
    <w:rsid w:val="001D4F86"/>
    <w:rsid w:val="001D6253"/>
    <w:rsid w:val="001D6C81"/>
    <w:rsid w:val="001D77F8"/>
    <w:rsid w:val="001D783C"/>
    <w:rsid w:val="001E006E"/>
    <w:rsid w:val="001E0C4E"/>
    <w:rsid w:val="001E19B6"/>
    <w:rsid w:val="001E30D2"/>
    <w:rsid w:val="001E4354"/>
    <w:rsid w:val="001E4467"/>
    <w:rsid w:val="001E4548"/>
    <w:rsid w:val="001E4879"/>
    <w:rsid w:val="001E55E5"/>
    <w:rsid w:val="001F12F6"/>
    <w:rsid w:val="001F2104"/>
    <w:rsid w:val="001F2302"/>
    <w:rsid w:val="001F3213"/>
    <w:rsid w:val="001F3CA6"/>
    <w:rsid w:val="001F3D43"/>
    <w:rsid w:val="001F50A0"/>
    <w:rsid w:val="001F53C9"/>
    <w:rsid w:val="001F59CE"/>
    <w:rsid w:val="001F6C99"/>
    <w:rsid w:val="001F74D9"/>
    <w:rsid w:val="001F7D50"/>
    <w:rsid w:val="00200EA5"/>
    <w:rsid w:val="0020177D"/>
    <w:rsid w:val="00202510"/>
    <w:rsid w:val="00202AA3"/>
    <w:rsid w:val="00203DFB"/>
    <w:rsid w:val="00204CBE"/>
    <w:rsid w:val="00204E5A"/>
    <w:rsid w:val="00205356"/>
    <w:rsid w:val="0020620B"/>
    <w:rsid w:val="002068CD"/>
    <w:rsid w:val="00206BB1"/>
    <w:rsid w:val="00206DD8"/>
    <w:rsid w:val="0020783D"/>
    <w:rsid w:val="0020794C"/>
    <w:rsid w:val="002117BE"/>
    <w:rsid w:val="0021268A"/>
    <w:rsid w:val="0021470D"/>
    <w:rsid w:val="00214C03"/>
    <w:rsid w:val="002165E3"/>
    <w:rsid w:val="00216FD9"/>
    <w:rsid w:val="00217657"/>
    <w:rsid w:val="00217748"/>
    <w:rsid w:val="0021786A"/>
    <w:rsid w:val="00217D32"/>
    <w:rsid w:val="002208DD"/>
    <w:rsid w:val="00224750"/>
    <w:rsid w:val="002247D0"/>
    <w:rsid w:val="002261AF"/>
    <w:rsid w:val="00230E47"/>
    <w:rsid w:val="002320A2"/>
    <w:rsid w:val="00233851"/>
    <w:rsid w:val="00233DCE"/>
    <w:rsid w:val="00235148"/>
    <w:rsid w:val="00235E12"/>
    <w:rsid w:val="00237ACA"/>
    <w:rsid w:val="00237E30"/>
    <w:rsid w:val="00240DA7"/>
    <w:rsid w:val="00241659"/>
    <w:rsid w:val="00242BDB"/>
    <w:rsid w:val="00247496"/>
    <w:rsid w:val="00251130"/>
    <w:rsid w:val="002512EA"/>
    <w:rsid w:val="0025176D"/>
    <w:rsid w:val="00252046"/>
    <w:rsid w:val="0025352D"/>
    <w:rsid w:val="002538C8"/>
    <w:rsid w:val="00253CF6"/>
    <w:rsid w:val="00254379"/>
    <w:rsid w:val="002558AA"/>
    <w:rsid w:val="00255CFA"/>
    <w:rsid w:val="0026053F"/>
    <w:rsid w:val="00260756"/>
    <w:rsid w:val="00260A67"/>
    <w:rsid w:val="00260D25"/>
    <w:rsid w:val="00260F6D"/>
    <w:rsid w:val="00262228"/>
    <w:rsid w:val="00265AE9"/>
    <w:rsid w:val="0026716F"/>
    <w:rsid w:val="002705A5"/>
    <w:rsid w:val="00270B42"/>
    <w:rsid w:val="00270FEF"/>
    <w:rsid w:val="002733F5"/>
    <w:rsid w:val="0027574F"/>
    <w:rsid w:val="00277302"/>
    <w:rsid w:val="002803AD"/>
    <w:rsid w:val="002820EE"/>
    <w:rsid w:val="002824CF"/>
    <w:rsid w:val="00283078"/>
    <w:rsid w:val="00287A6B"/>
    <w:rsid w:val="002905C1"/>
    <w:rsid w:val="00290FBD"/>
    <w:rsid w:val="0029222C"/>
    <w:rsid w:val="00292DC3"/>
    <w:rsid w:val="002975D6"/>
    <w:rsid w:val="002A0575"/>
    <w:rsid w:val="002A0D78"/>
    <w:rsid w:val="002A25CB"/>
    <w:rsid w:val="002A25FA"/>
    <w:rsid w:val="002A3FA7"/>
    <w:rsid w:val="002A40FD"/>
    <w:rsid w:val="002B143F"/>
    <w:rsid w:val="002B1D0E"/>
    <w:rsid w:val="002B47DB"/>
    <w:rsid w:val="002B60E5"/>
    <w:rsid w:val="002B6569"/>
    <w:rsid w:val="002B73A7"/>
    <w:rsid w:val="002B7607"/>
    <w:rsid w:val="002B786C"/>
    <w:rsid w:val="002B7A16"/>
    <w:rsid w:val="002B7CD0"/>
    <w:rsid w:val="002B7F83"/>
    <w:rsid w:val="002C0C9B"/>
    <w:rsid w:val="002C1B47"/>
    <w:rsid w:val="002C1BC1"/>
    <w:rsid w:val="002C3852"/>
    <w:rsid w:val="002C3C41"/>
    <w:rsid w:val="002C6C5C"/>
    <w:rsid w:val="002C7335"/>
    <w:rsid w:val="002C7528"/>
    <w:rsid w:val="002C773F"/>
    <w:rsid w:val="002D04FC"/>
    <w:rsid w:val="002D0F9E"/>
    <w:rsid w:val="002D0FB9"/>
    <w:rsid w:val="002D22DE"/>
    <w:rsid w:val="002D584E"/>
    <w:rsid w:val="002E04AF"/>
    <w:rsid w:val="002E09F3"/>
    <w:rsid w:val="002E19C7"/>
    <w:rsid w:val="002E2E01"/>
    <w:rsid w:val="002E3035"/>
    <w:rsid w:val="002E471F"/>
    <w:rsid w:val="002E5247"/>
    <w:rsid w:val="002E54BD"/>
    <w:rsid w:val="002E5D23"/>
    <w:rsid w:val="002E68F7"/>
    <w:rsid w:val="002E75A2"/>
    <w:rsid w:val="002F0265"/>
    <w:rsid w:val="002F0A01"/>
    <w:rsid w:val="002F1B1D"/>
    <w:rsid w:val="002F27C0"/>
    <w:rsid w:val="002F3597"/>
    <w:rsid w:val="002F45D4"/>
    <w:rsid w:val="002F478E"/>
    <w:rsid w:val="002F50E0"/>
    <w:rsid w:val="002F60EB"/>
    <w:rsid w:val="002F6795"/>
    <w:rsid w:val="002F6F17"/>
    <w:rsid w:val="002F77C6"/>
    <w:rsid w:val="002F7B5F"/>
    <w:rsid w:val="00300480"/>
    <w:rsid w:val="00300D07"/>
    <w:rsid w:val="00301B98"/>
    <w:rsid w:val="0030228B"/>
    <w:rsid w:val="00302A1D"/>
    <w:rsid w:val="003031B4"/>
    <w:rsid w:val="003047D2"/>
    <w:rsid w:val="00305226"/>
    <w:rsid w:val="003067A3"/>
    <w:rsid w:val="00306AC2"/>
    <w:rsid w:val="003112DE"/>
    <w:rsid w:val="00312044"/>
    <w:rsid w:val="00312E68"/>
    <w:rsid w:val="00313618"/>
    <w:rsid w:val="003141D2"/>
    <w:rsid w:val="003149B0"/>
    <w:rsid w:val="0031518A"/>
    <w:rsid w:val="00315411"/>
    <w:rsid w:val="00317987"/>
    <w:rsid w:val="00317DA3"/>
    <w:rsid w:val="00320B2C"/>
    <w:rsid w:val="00320C23"/>
    <w:rsid w:val="00322048"/>
    <w:rsid w:val="00322E7C"/>
    <w:rsid w:val="003240AF"/>
    <w:rsid w:val="00324594"/>
    <w:rsid w:val="00324C63"/>
    <w:rsid w:val="00325345"/>
    <w:rsid w:val="0032705B"/>
    <w:rsid w:val="00327DF9"/>
    <w:rsid w:val="003301D2"/>
    <w:rsid w:val="003318B9"/>
    <w:rsid w:val="00333670"/>
    <w:rsid w:val="00334188"/>
    <w:rsid w:val="003361ED"/>
    <w:rsid w:val="00337349"/>
    <w:rsid w:val="00337EC4"/>
    <w:rsid w:val="003401CC"/>
    <w:rsid w:val="003418C3"/>
    <w:rsid w:val="00343C3A"/>
    <w:rsid w:val="003449D6"/>
    <w:rsid w:val="00350565"/>
    <w:rsid w:val="00351046"/>
    <w:rsid w:val="00354E73"/>
    <w:rsid w:val="003555C2"/>
    <w:rsid w:val="00355BA4"/>
    <w:rsid w:val="003575E6"/>
    <w:rsid w:val="00357615"/>
    <w:rsid w:val="00357640"/>
    <w:rsid w:val="003600B3"/>
    <w:rsid w:val="00364814"/>
    <w:rsid w:val="00364CA4"/>
    <w:rsid w:val="00366FA3"/>
    <w:rsid w:val="00367EC1"/>
    <w:rsid w:val="00370B1B"/>
    <w:rsid w:val="00371374"/>
    <w:rsid w:val="003718AF"/>
    <w:rsid w:val="00371AE2"/>
    <w:rsid w:val="00371BC7"/>
    <w:rsid w:val="0037343E"/>
    <w:rsid w:val="00374647"/>
    <w:rsid w:val="00374C90"/>
    <w:rsid w:val="00375510"/>
    <w:rsid w:val="00380B63"/>
    <w:rsid w:val="003833DF"/>
    <w:rsid w:val="003843AA"/>
    <w:rsid w:val="003846C0"/>
    <w:rsid w:val="00384E32"/>
    <w:rsid w:val="00384E65"/>
    <w:rsid w:val="00384FB6"/>
    <w:rsid w:val="00386217"/>
    <w:rsid w:val="003911DC"/>
    <w:rsid w:val="003918D0"/>
    <w:rsid w:val="00391CA1"/>
    <w:rsid w:val="00392917"/>
    <w:rsid w:val="00393871"/>
    <w:rsid w:val="00394CED"/>
    <w:rsid w:val="003950C6"/>
    <w:rsid w:val="0039790F"/>
    <w:rsid w:val="003A0493"/>
    <w:rsid w:val="003A074A"/>
    <w:rsid w:val="003A15F6"/>
    <w:rsid w:val="003A18AA"/>
    <w:rsid w:val="003A2B12"/>
    <w:rsid w:val="003A4642"/>
    <w:rsid w:val="003A6666"/>
    <w:rsid w:val="003A68A4"/>
    <w:rsid w:val="003A6B88"/>
    <w:rsid w:val="003A7279"/>
    <w:rsid w:val="003A7CF4"/>
    <w:rsid w:val="003B0111"/>
    <w:rsid w:val="003B3011"/>
    <w:rsid w:val="003B32C2"/>
    <w:rsid w:val="003B451A"/>
    <w:rsid w:val="003B53B5"/>
    <w:rsid w:val="003B66B9"/>
    <w:rsid w:val="003B7554"/>
    <w:rsid w:val="003C0D18"/>
    <w:rsid w:val="003C1075"/>
    <w:rsid w:val="003C166D"/>
    <w:rsid w:val="003C5215"/>
    <w:rsid w:val="003C55E3"/>
    <w:rsid w:val="003C5906"/>
    <w:rsid w:val="003C67E6"/>
    <w:rsid w:val="003C7A98"/>
    <w:rsid w:val="003C7AC2"/>
    <w:rsid w:val="003D0A63"/>
    <w:rsid w:val="003D137B"/>
    <w:rsid w:val="003D1AC6"/>
    <w:rsid w:val="003D3821"/>
    <w:rsid w:val="003D405F"/>
    <w:rsid w:val="003D52AD"/>
    <w:rsid w:val="003D564F"/>
    <w:rsid w:val="003D5C2E"/>
    <w:rsid w:val="003D5D34"/>
    <w:rsid w:val="003D7434"/>
    <w:rsid w:val="003D76B8"/>
    <w:rsid w:val="003E01D5"/>
    <w:rsid w:val="003E1AA6"/>
    <w:rsid w:val="003E53CD"/>
    <w:rsid w:val="003E5C2E"/>
    <w:rsid w:val="003E6AC9"/>
    <w:rsid w:val="003F04C8"/>
    <w:rsid w:val="003F2BE4"/>
    <w:rsid w:val="003F4B0D"/>
    <w:rsid w:val="003F4EAC"/>
    <w:rsid w:val="003F53D4"/>
    <w:rsid w:val="003F5F31"/>
    <w:rsid w:val="003F7FF0"/>
    <w:rsid w:val="0040001F"/>
    <w:rsid w:val="004018BA"/>
    <w:rsid w:val="00402935"/>
    <w:rsid w:val="004031B2"/>
    <w:rsid w:val="00403598"/>
    <w:rsid w:val="00403695"/>
    <w:rsid w:val="00405338"/>
    <w:rsid w:val="004077B2"/>
    <w:rsid w:val="004115E0"/>
    <w:rsid w:val="00411CFC"/>
    <w:rsid w:val="00412CCD"/>
    <w:rsid w:val="00412D54"/>
    <w:rsid w:val="004135A5"/>
    <w:rsid w:val="00413647"/>
    <w:rsid w:val="00414E6F"/>
    <w:rsid w:val="0041535B"/>
    <w:rsid w:val="0041690B"/>
    <w:rsid w:val="00416BC6"/>
    <w:rsid w:val="004171E8"/>
    <w:rsid w:val="00417DDF"/>
    <w:rsid w:val="00420E80"/>
    <w:rsid w:val="00420EA3"/>
    <w:rsid w:val="00420FA6"/>
    <w:rsid w:val="00422B46"/>
    <w:rsid w:val="00422C7E"/>
    <w:rsid w:val="00423671"/>
    <w:rsid w:val="00423E81"/>
    <w:rsid w:val="004264BD"/>
    <w:rsid w:val="00427CA1"/>
    <w:rsid w:val="00427D70"/>
    <w:rsid w:val="004301C7"/>
    <w:rsid w:val="0043158D"/>
    <w:rsid w:val="0043292B"/>
    <w:rsid w:val="00433120"/>
    <w:rsid w:val="00434A84"/>
    <w:rsid w:val="0043534A"/>
    <w:rsid w:val="00437962"/>
    <w:rsid w:val="00437CD6"/>
    <w:rsid w:val="0044093F"/>
    <w:rsid w:val="00440B83"/>
    <w:rsid w:val="00440C34"/>
    <w:rsid w:val="00441822"/>
    <w:rsid w:val="00441BD0"/>
    <w:rsid w:val="0044269A"/>
    <w:rsid w:val="004426F4"/>
    <w:rsid w:val="004436D9"/>
    <w:rsid w:val="004471F3"/>
    <w:rsid w:val="004477C9"/>
    <w:rsid w:val="0045129F"/>
    <w:rsid w:val="0045249B"/>
    <w:rsid w:val="00453127"/>
    <w:rsid w:val="00453712"/>
    <w:rsid w:val="00453E7B"/>
    <w:rsid w:val="00454AB6"/>
    <w:rsid w:val="00457495"/>
    <w:rsid w:val="00463B38"/>
    <w:rsid w:val="00463D4D"/>
    <w:rsid w:val="00464B76"/>
    <w:rsid w:val="00464CC0"/>
    <w:rsid w:val="004659C6"/>
    <w:rsid w:val="00465B1A"/>
    <w:rsid w:val="004667F6"/>
    <w:rsid w:val="00467525"/>
    <w:rsid w:val="00467805"/>
    <w:rsid w:val="00472C2B"/>
    <w:rsid w:val="004737A2"/>
    <w:rsid w:val="00473999"/>
    <w:rsid w:val="00473D67"/>
    <w:rsid w:val="00474E66"/>
    <w:rsid w:val="004752D4"/>
    <w:rsid w:val="00476B4D"/>
    <w:rsid w:val="00476F2B"/>
    <w:rsid w:val="0048093D"/>
    <w:rsid w:val="00480CEF"/>
    <w:rsid w:val="0048107C"/>
    <w:rsid w:val="00482954"/>
    <w:rsid w:val="004855C0"/>
    <w:rsid w:val="0048572D"/>
    <w:rsid w:val="004867FD"/>
    <w:rsid w:val="004914E6"/>
    <w:rsid w:val="00492E1E"/>
    <w:rsid w:val="00493102"/>
    <w:rsid w:val="00493DF2"/>
    <w:rsid w:val="004945AE"/>
    <w:rsid w:val="00494C66"/>
    <w:rsid w:val="00495195"/>
    <w:rsid w:val="00497DC5"/>
    <w:rsid w:val="004A043C"/>
    <w:rsid w:val="004A1477"/>
    <w:rsid w:val="004A4916"/>
    <w:rsid w:val="004A50D6"/>
    <w:rsid w:val="004A61C6"/>
    <w:rsid w:val="004B0757"/>
    <w:rsid w:val="004B0FF4"/>
    <w:rsid w:val="004B1368"/>
    <w:rsid w:val="004B142F"/>
    <w:rsid w:val="004B165D"/>
    <w:rsid w:val="004B184E"/>
    <w:rsid w:val="004B3D82"/>
    <w:rsid w:val="004B446D"/>
    <w:rsid w:val="004B45F9"/>
    <w:rsid w:val="004B4758"/>
    <w:rsid w:val="004B4958"/>
    <w:rsid w:val="004B65A0"/>
    <w:rsid w:val="004B785F"/>
    <w:rsid w:val="004B7B61"/>
    <w:rsid w:val="004C0031"/>
    <w:rsid w:val="004C62AE"/>
    <w:rsid w:val="004C6A3D"/>
    <w:rsid w:val="004C710A"/>
    <w:rsid w:val="004C7DC3"/>
    <w:rsid w:val="004D098C"/>
    <w:rsid w:val="004D0A76"/>
    <w:rsid w:val="004D1B46"/>
    <w:rsid w:val="004D2FE3"/>
    <w:rsid w:val="004D35D6"/>
    <w:rsid w:val="004D3C25"/>
    <w:rsid w:val="004D4E7B"/>
    <w:rsid w:val="004D53F6"/>
    <w:rsid w:val="004D5691"/>
    <w:rsid w:val="004D75F1"/>
    <w:rsid w:val="004D7C4A"/>
    <w:rsid w:val="004E0960"/>
    <w:rsid w:val="004E0C70"/>
    <w:rsid w:val="004E16AA"/>
    <w:rsid w:val="004E22E0"/>
    <w:rsid w:val="004E2BA8"/>
    <w:rsid w:val="004E37B8"/>
    <w:rsid w:val="004E3E55"/>
    <w:rsid w:val="004E437E"/>
    <w:rsid w:val="004E4A4D"/>
    <w:rsid w:val="004E6107"/>
    <w:rsid w:val="004E7584"/>
    <w:rsid w:val="004E7931"/>
    <w:rsid w:val="004E7C40"/>
    <w:rsid w:val="004E7D5E"/>
    <w:rsid w:val="004E7ECB"/>
    <w:rsid w:val="004F0BB7"/>
    <w:rsid w:val="004F137C"/>
    <w:rsid w:val="004F42F7"/>
    <w:rsid w:val="004F61AE"/>
    <w:rsid w:val="004F61F1"/>
    <w:rsid w:val="00500004"/>
    <w:rsid w:val="005003E3"/>
    <w:rsid w:val="0050375A"/>
    <w:rsid w:val="00503F68"/>
    <w:rsid w:val="00504557"/>
    <w:rsid w:val="005050BA"/>
    <w:rsid w:val="005058B6"/>
    <w:rsid w:val="00506825"/>
    <w:rsid w:val="00506EC1"/>
    <w:rsid w:val="005073BA"/>
    <w:rsid w:val="005106AA"/>
    <w:rsid w:val="00510827"/>
    <w:rsid w:val="0051179C"/>
    <w:rsid w:val="00513449"/>
    <w:rsid w:val="00514AEB"/>
    <w:rsid w:val="00514F9B"/>
    <w:rsid w:val="00516920"/>
    <w:rsid w:val="00517460"/>
    <w:rsid w:val="00521E8C"/>
    <w:rsid w:val="0052461B"/>
    <w:rsid w:val="0052492B"/>
    <w:rsid w:val="00525271"/>
    <w:rsid w:val="005263D6"/>
    <w:rsid w:val="00527220"/>
    <w:rsid w:val="00527A03"/>
    <w:rsid w:val="005308A6"/>
    <w:rsid w:val="00530CE2"/>
    <w:rsid w:val="005312C6"/>
    <w:rsid w:val="0053257A"/>
    <w:rsid w:val="00532D06"/>
    <w:rsid w:val="00533165"/>
    <w:rsid w:val="005332CD"/>
    <w:rsid w:val="0053454A"/>
    <w:rsid w:val="00534D99"/>
    <w:rsid w:val="00534FD2"/>
    <w:rsid w:val="00535FBA"/>
    <w:rsid w:val="0054070D"/>
    <w:rsid w:val="00543269"/>
    <w:rsid w:val="00543DB7"/>
    <w:rsid w:val="005443F6"/>
    <w:rsid w:val="0054577E"/>
    <w:rsid w:val="00546679"/>
    <w:rsid w:val="005468BA"/>
    <w:rsid w:val="00546BF3"/>
    <w:rsid w:val="0054791B"/>
    <w:rsid w:val="0054794F"/>
    <w:rsid w:val="00552F7A"/>
    <w:rsid w:val="00553E18"/>
    <w:rsid w:val="005548DE"/>
    <w:rsid w:val="00554D9D"/>
    <w:rsid w:val="005559BE"/>
    <w:rsid w:val="00556D7A"/>
    <w:rsid w:val="005625D2"/>
    <w:rsid w:val="00563DB8"/>
    <w:rsid w:val="00564F21"/>
    <w:rsid w:val="005658AD"/>
    <w:rsid w:val="00565985"/>
    <w:rsid w:val="005662C1"/>
    <w:rsid w:val="00567175"/>
    <w:rsid w:val="00567871"/>
    <w:rsid w:val="00570C7C"/>
    <w:rsid w:val="00570E26"/>
    <w:rsid w:val="0057232A"/>
    <w:rsid w:val="0057377B"/>
    <w:rsid w:val="005737BC"/>
    <w:rsid w:val="00574E70"/>
    <w:rsid w:val="0057630F"/>
    <w:rsid w:val="00576D30"/>
    <w:rsid w:val="005804AF"/>
    <w:rsid w:val="00580FD3"/>
    <w:rsid w:val="005825C3"/>
    <w:rsid w:val="00582D19"/>
    <w:rsid w:val="00583798"/>
    <w:rsid w:val="0058434E"/>
    <w:rsid w:val="00584371"/>
    <w:rsid w:val="00584476"/>
    <w:rsid w:val="00587FED"/>
    <w:rsid w:val="00590EC3"/>
    <w:rsid w:val="0059144F"/>
    <w:rsid w:val="005927C7"/>
    <w:rsid w:val="00594219"/>
    <w:rsid w:val="00594836"/>
    <w:rsid w:val="00594ED6"/>
    <w:rsid w:val="00595EA2"/>
    <w:rsid w:val="00595FEF"/>
    <w:rsid w:val="00596158"/>
    <w:rsid w:val="005968BF"/>
    <w:rsid w:val="005A1C2C"/>
    <w:rsid w:val="005A2ED0"/>
    <w:rsid w:val="005A3CFB"/>
    <w:rsid w:val="005A3D03"/>
    <w:rsid w:val="005A4DA6"/>
    <w:rsid w:val="005A521C"/>
    <w:rsid w:val="005A7A8B"/>
    <w:rsid w:val="005A7B68"/>
    <w:rsid w:val="005B09D4"/>
    <w:rsid w:val="005B1931"/>
    <w:rsid w:val="005B3230"/>
    <w:rsid w:val="005B3C86"/>
    <w:rsid w:val="005B6649"/>
    <w:rsid w:val="005B6F59"/>
    <w:rsid w:val="005B7F0F"/>
    <w:rsid w:val="005C1573"/>
    <w:rsid w:val="005C1891"/>
    <w:rsid w:val="005C3317"/>
    <w:rsid w:val="005C3E9B"/>
    <w:rsid w:val="005C4B78"/>
    <w:rsid w:val="005C58A4"/>
    <w:rsid w:val="005C68BD"/>
    <w:rsid w:val="005C72DF"/>
    <w:rsid w:val="005D0C35"/>
    <w:rsid w:val="005D2596"/>
    <w:rsid w:val="005D2650"/>
    <w:rsid w:val="005D4484"/>
    <w:rsid w:val="005D4676"/>
    <w:rsid w:val="005D5BBF"/>
    <w:rsid w:val="005D60C0"/>
    <w:rsid w:val="005D6574"/>
    <w:rsid w:val="005E0C96"/>
    <w:rsid w:val="005E1011"/>
    <w:rsid w:val="005E25BC"/>
    <w:rsid w:val="005E2935"/>
    <w:rsid w:val="005E2BBA"/>
    <w:rsid w:val="005E4329"/>
    <w:rsid w:val="005E610C"/>
    <w:rsid w:val="005E64CF"/>
    <w:rsid w:val="005E779F"/>
    <w:rsid w:val="005F0E99"/>
    <w:rsid w:val="005F1049"/>
    <w:rsid w:val="005F1B22"/>
    <w:rsid w:val="005F2736"/>
    <w:rsid w:val="005F3F1F"/>
    <w:rsid w:val="005F50B2"/>
    <w:rsid w:val="005F5767"/>
    <w:rsid w:val="005F656A"/>
    <w:rsid w:val="005F6C05"/>
    <w:rsid w:val="005F7AE8"/>
    <w:rsid w:val="005F7F7B"/>
    <w:rsid w:val="005F7F82"/>
    <w:rsid w:val="00602DEF"/>
    <w:rsid w:val="00603831"/>
    <w:rsid w:val="00603905"/>
    <w:rsid w:val="00604EFE"/>
    <w:rsid w:val="006055F2"/>
    <w:rsid w:val="00605C5D"/>
    <w:rsid w:val="00605C65"/>
    <w:rsid w:val="006100C5"/>
    <w:rsid w:val="00611240"/>
    <w:rsid w:val="0061133C"/>
    <w:rsid w:val="00611778"/>
    <w:rsid w:val="0061190F"/>
    <w:rsid w:val="00611F8B"/>
    <w:rsid w:val="0061262F"/>
    <w:rsid w:val="00612662"/>
    <w:rsid w:val="006138FB"/>
    <w:rsid w:val="006141DA"/>
    <w:rsid w:val="006149FD"/>
    <w:rsid w:val="00615B76"/>
    <w:rsid w:val="00617C97"/>
    <w:rsid w:val="0062068A"/>
    <w:rsid w:val="00620D7F"/>
    <w:rsid w:val="0062258A"/>
    <w:rsid w:val="00622B11"/>
    <w:rsid w:val="00623B00"/>
    <w:rsid w:val="00623B9E"/>
    <w:rsid w:val="00623C85"/>
    <w:rsid w:val="00623E35"/>
    <w:rsid w:val="00623E81"/>
    <w:rsid w:val="006256BD"/>
    <w:rsid w:val="0062603F"/>
    <w:rsid w:val="00626270"/>
    <w:rsid w:val="00626C0C"/>
    <w:rsid w:val="006274BF"/>
    <w:rsid w:val="00627BF7"/>
    <w:rsid w:val="006310DF"/>
    <w:rsid w:val="00632BCA"/>
    <w:rsid w:val="00633152"/>
    <w:rsid w:val="00634CD3"/>
    <w:rsid w:val="00636204"/>
    <w:rsid w:val="00636B04"/>
    <w:rsid w:val="006374B7"/>
    <w:rsid w:val="00637738"/>
    <w:rsid w:val="00637956"/>
    <w:rsid w:val="00637CAC"/>
    <w:rsid w:val="00640287"/>
    <w:rsid w:val="0064121E"/>
    <w:rsid w:val="00641381"/>
    <w:rsid w:val="0064184E"/>
    <w:rsid w:val="006422B2"/>
    <w:rsid w:val="0064256A"/>
    <w:rsid w:val="006436DA"/>
    <w:rsid w:val="00644059"/>
    <w:rsid w:val="00645623"/>
    <w:rsid w:val="00645F3C"/>
    <w:rsid w:val="006471F2"/>
    <w:rsid w:val="00647685"/>
    <w:rsid w:val="006512D4"/>
    <w:rsid w:val="00652DCC"/>
    <w:rsid w:val="00653629"/>
    <w:rsid w:val="0065655E"/>
    <w:rsid w:val="006576B4"/>
    <w:rsid w:val="00660DB7"/>
    <w:rsid w:val="0066106D"/>
    <w:rsid w:val="00661BA9"/>
    <w:rsid w:val="0066257E"/>
    <w:rsid w:val="00662E10"/>
    <w:rsid w:val="006638E1"/>
    <w:rsid w:val="00664399"/>
    <w:rsid w:val="00665D8F"/>
    <w:rsid w:val="00667548"/>
    <w:rsid w:val="00670252"/>
    <w:rsid w:val="00670979"/>
    <w:rsid w:val="00671431"/>
    <w:rsid w:val="00672087"/>
    <w:rsid w:val="00673E6D"/>
    <w:rsid w:val="00675320"/>
    <w:rsid w:val="006758B7"/>
    <w:rsid w:val="0067689D"/>
    <w:rsid w:val="00677431"/>
    <w:rsid w:val="00677B82"/>
    <w:rsid w:val="0068303F"/>
    <w:rsid w:val="006850D4"/>
    <w:rsid w:val="00685BF3"/>
    <w:rsid w:val="00685D95"/>
    <w:rsid w:val="00687110"/>
    <w:rsid w:val="00687148"/>
    <w:rsid w:val="00690633"/>
    <w:rsid w:val="00691B65"/>
    <w:rsid w:val="00695D0D"/>
    <w:rsid w:val="00696A72"/>
    <w:rsid w:val="00697C8D"/>
    <w:rsid w:val="006A19A7"/>
    <w:rsid w:val="006A1CEB"/>
    <w:rsid w:val="006A2BC6"/>
    <w:rsid w:val="006A3244"/>
    <w:rsid w:val="006A53DF"/>
    <w:rsid w:val="006A5D57"/>
    <w:rsid w:val="006A787B"/>
    <w:rsid w:val="006A79AA"/>
    <w:rsid w:val="006B29BC"/>
    <w:rsid w:val="006B526B"/>
    <w:rsid w:val="006B5925"/>
    <w:rsid w:val="006B5D61"/>
    <w:rsid w:val="006B647E"/>
    <w:rsid w:val="006B6585"/>
    <w:rsid w:val="006B6ACA"/>
    <w:rsid w:val="006B6B0F"/>
    <w:rsid w:val="006B7423"/>
    <w:rsid w:val="006B7A08"/>
    <w:rsid w:val="006B7A74"/>
    <w:rsid w:val="006C086A"/>
    <w:rsid w:val="006C0899"/>
    <w:rsid w:val="006C109F"/>
    <w:rsid w:val="006C1F04"/>
    <w:rsid w:val="006C26EE"/>
    <w:rsid w:val="006C410C"/>
    <w:rsid w:val="006C50F1"/>
    <w:rsid w:val="006C5FD2"/>
    <w:rsid w:val="006D039B"/>
    <w:rsid w:val="006D1583"/>
    <w:rsid w:val="006D2631"/>
    <w:rsid w:val="006D2D6F"/>
    <w:rsid w:val="006D3068"/>
    <w:rsid w:val="006D33B3"/>
    <w:rsid w:val="006D475A"/>
    <w:rsid w:val="006D4DB4"/>
    <w:rsid w:val="006D6A96"/>
    <w:rsid w:val="006D6B59"/>
    <w:rsid w:val="006D6C7D"/>
    <w:rsid w:val="006E00A1"/>
    <w:rsid w:val="006E056E"/>
    <w:rsid w:val="006E0EE9"/>
    <w:rsid w:val="006E46E6"/>
    <w:rsid w:val="006E62B4"/>
    <w:rsid w:val="006F0104"/>
    <w:rsid w:val="006F0F95"/>
    <w:rsid w:val="006F1F0F"/>
    <w:rsid w:val="006F3B2C"/>
    <w:rsid w:val="006F3F0F"/>
    <w:rsid w:val="006F4269"/>
    <w:rsid w:val="006F4379"/>
    <w:rsid w:val="006F461A"/>
    <w:rsid w:val="006F4AF1"/>
    <w:rsid w:val="006F4D9B"/>
    <w:rsid w:val="006F5E8E"/>
    <w:rsid w:val="006F6289"/>
    <w:rsid w:val="006F6436"/>
    <w:rsid w:val="00700CD6"/>
    <w:rsid w:val="007014B9"/>
    <w:rsid w:val="00702CCC"/>
    <w:rsid w:val="0070341C"/>
    <w:rsid w:val="007035C7"/>
    <w:rsid w:val="00705480"/>
    <w:rsid w:val="00706848"/>
    <w:rsid w:val="00706A2F"/>
    <w:rsid w:val="00707D45"/>
    <w:rsid w:val="00710205"/>
    <w:rsid w:val="00711453"/>
    <w:rsid w:val="00713489"/>
    <w:rsid w:val="00714435"/>
    <w:rsid w:val="00714D0A"/>
    <w:rsid w:val="0071689B"/>
    <w:rsid w:val="00716A99"/>
    <w:rsid w:val="00717C13"/>
    <w:rsid w:val="00721BE0"/>
    <w:rsid w:val="00724003"/>
    <w:rsid w:val="0072451D"/>
    <w:rsid w:val="00725875"/>
    <w:rsid w:val="00726B92"/>
    <w:rsid w:val="00726F4D"/>
    <w:rsid w:val="007277BC"/>
    <w:rsid w:val="007319EC"/>
    <w:rsid w:val="00731E5A"/>
    <w:rsid w:val="00732D0B"/>
    <w:rsid w:val="00734171"/>
    <w:rsid w:val="0073623B"/>
    <w:rsid w:val="00740376"/>
    <w:rsid w:val="007409C2"/>
    <w:rsid w:val="00741EDA"/>
    <w:rsid w:val="007423AA"/>
    <w:rsid w:val="00743068"/>
    <w:rsid w:val="00743397"/>
    <w:rsid w:val="007457B3"/>
    <w:rsid w:val="00747592"/>
    <w:rsid w:val="00753E1A"/>
    <w:rsid w:val="0075422D"/>
    <w:rsid w:val="007565DA"/>
    <w:rsid w:val="0075793D"/>
    <w:rsid w:val="00757A80"/>
    <w:rsid w:val="007604AD"/>
    <w:rsid w:val="00760AB7"/>
    <w:rsid w:val="00764589"/>
    <w:rsid w:val="0076581A"/>
    <w:rsid w:val="00766B84"/>
    <w:rsid w:val="00767C55"/>
    <w:rsid w:val="00770BCE"/>
    <w:rsid w:val="00771BA7"/>
    <w:rsid w:val="00772F4C"/>
    <w:rsid w:val="0077533C"/>
    <w:rsid w:val="00775961"/>
    <w:rsid w:val="00777435"/>
    <w:rsid w:val="00777741"/>
    <w:rsid w:val="00777DE3"/>
    <w:rsid w:val="007814AF"/>
    <w:rsid w:val="007819F2"/>
    <w:rsid w:val="007828E5"/>
    <w:rsid w:val="00782E8A"/>
    <w:rsid w:val="0078384E"/>
    <w:rsid w:val="00784203"/>
    <w:rsid w:val="00786994"/>
    <w:rsid w:val="00787B05"/>
    <w:rsid w:val="00787BBA"/>
    <w:rsid w:val="00790FC7"/>
    <w:rsid w:val="0079112D"/>
    <w:rsid w:val="00792F17"/>
    <w:rsid w:val="00793109"/>
    <w:rsid w:val="0079427A"/>
    <w:rsid w:val="00794CF4"/>
    <w:rsid w:val="007959C5"/>
    <w:rsid w:val="00797372"/>
    <w:rsid w:val="00797F1F"/>
    <w:rsid w:val="007A055C"/>
    <w:rsid w:val="007A2150"/>
    <w:rsid w:val="007A2BD0"/>
    <w:rsid w:val="007A453D"/>
    <w:rsid w:val="007A6FE9"/>
    <w:rsid w:val="007A738F"/>
    <w:rsid w:val="007B37BD"/>
    <w:rsid w:val="007B4761"/>
    <w:rsid w:val="007B4972"/>
    <w:rsid w:val="007B4E70"/>
    <w:rsid w:val="007B5D99"/>
    <w:rsid w:val="007B613A"/>
    <w:rsid w:val="007B63A1"/>
    <w:rsid w:val="007B6D31"/>
    <w:rsid w:val="007B793E"/>
    <w:rsid w:val="007B7D30"/>
    <w:rsid w:val="007B7FA3"/>
    <w:rsid w:val="007C0E96"/>
    <w:rsid w:val="007C164B"/>
    <w:rsid w:val="007C1E2F"/>
    <w:rsid w:val="007C2967"/>
    <w:rsid w:val="007C56CE"/>
    <w:rsid w:val="007C574A"/>
    <w:rsid w:val="007C68D2"/>
    <w:rsid w:val="007D01F3"/>
    <w:rsid w:val="007D308C"/>
    <w:rsid w:val="007D3AC3"/>
    <w:rsid w:val="007D5068"/>
    <w:rsid w:val="007D55F9"/>
    <w:rsid w:val="007D5B71"/>
    <w:rsid w:val="007D5C89"/>
    <w:rsid w:val="007D5D6E"/>
    <w:rsid w:val="007E359A"/>
    <w:rsid w:val="007E35AD"/>
    <w:rsid w:val="007E3A0F"/>
    <w:rsid w:val="007E504C"/>
    <w:rsid w:val="007E520A"/>
    <w:rsid w:val="007E71BA"/>
    <w:rsid w:val="007E7FB1"/>
    <w:rsid w:val="007F03DD"/>
    <w:rsid w:val="007F07FC"/>
    <w:rsid w:val="007F2D5C"/>
    <w:rsid w:val="007F5E9F"/>
    <w:rsid w:val="007F6549"/>
    <w:rsid w:val="007F655D"/>
    <w:rsid w:val="008013F3"/>
    <w:rsid w:val="008024D6"/>
    <w:rsid w:val="008032CD"/>
    <w:rsid w:val="00803EE7"/>
    <w:rsid w:val="00805341"/>
    <w:rsid w:val="00805865"/>
    <w:rsid w:val="00806B5C"/>
    <w:rsid w:val="00807531"/>
    <w:rsid w:val="00810048"/>
    <w:rsid w:val="0081034A"/>
    <w:rsid w:val="00810D85"/>
    <w:rsid w:val="008123AB"/>
    <w:rsid w:val="008135B4"/>
    <w:rsid w:val="008153C9"/>
    <w:rsid w:val="008158BF"/>
    <w:rsid w:val="008159FB"/>
    <w:rsid w:val="00815B13"/>
    <w:rsid w:val="008161AD"/>
    <w:rsid w:val="008162AE"/>
    <w:rsid w:val="00816748"/>
    <w:rsid w:val="008170A1"/>
    <w:rsid w:val="00820521"/>
    <w:rsid w:val="008217C6"/>
    <w:rsid w:val="00821AE8"/>
    <w:rsid w:val="00822357"/>
    <w:rsid w:val="00822B9A"/>
    <w:rsid w:val="008230F3"/>
    <w:rsid w:val="00823B49"/>
    <w:rsid w:val="00823DE5"/>
    <w:rsid w:val="008250BB"/>
    <w:rsid w:val="008252A0"/>
    <w:rsid w:val="00825A4D"/>
    <w:rsid w:val="00825D7D"/>
    <w:rsid w:val="008261D0"/>
    <w:rsid w:val="00826D32"/>
    <w:rsid w:val="00827083"/>
    <w:rsid w:val="00827AFE"/>
    <w:rsid w:val="00830306"/>
    <w:rsid w:val="008323D2"/>
    <w:rsid w:val="00834942"/>
    <w:rsid w:val="008357DF"/>
    <w:rsid w:val="00835E07"/>
    <w:rsid w:val="00837396"/>
    <w:rsid w:val="00837B0A"/>
    <w:rsid w:val="00840291"/>
    <w:rsid w:val="0084067B"/>
    <w:rsid w:val="00841629"/>
    <w:rsid w:val="00843793"/>
    <w:rsid w:val="00843AC2"/>
    <w:rsid w:val="008453EA"/>
    <w:rsid w:val="008457E9"/>
    <w:rsid w:val="00845ACA"/>
    <w:rsid w:val="008467DD"/>
    <w:rsid w:val="00846E1E"/>
    <w:rsid w:val="00850EDA"/>
    <w:rsid w:val="00851495"/>
    <w:rsid w:val="008516AF"/>
    <w:rsid w:val="00851E2D"/>
    <w:rsid w:val="00852716"/>
    <w:rsid w:val="0085295B"/>
    <w:rsid w:val="008534DC"/>
    <w:rsid w:val="008537C6"/>
    <w:rsid w:val="00854F5F"/>
    <w:rsid w:val="0085584F"/>
    <w:rsid w:val="00856A1F"/>
    <w:rsid w:val="008605DD"/>
    <w:rsid w:val="00863DD7"/>
    <w:rsid w:val="00863F6A"/>
    <w:rsid w:val="008668E5"/>
    <w:rsid w:val="00866DFE"/>
    <w:rsid w:val="00866FE3"/>
    <w:rsid w:val="00867396"/>
    <w:rsid w:val="0086784F"/>
    <w:rsid w:val="008716EA"/>
    <w:rsid w:val="00871B58"/>
    <w:rsid w:val="00872C71"/>
    <w:rsid w:val="008758D7"/>
    <w:rsid w:val="00876F8A"/>
    <w:rsid w:val="00877662"/>
    <w:rsid w:val="00877EE4"/>
    <w:rsid w:val="0088420A"/>
    <w:rsid w:val="0088753D"/>
    <w:rsid w:val="00890607"/>
    <w:rsid w:val="00890EF7"/>
    <w:rsid w:val="00891105"/>
    <w:rsid w:val="00891A00"/>
    <w:rsid w:val="00894500"/>
    <w:rsid w:val="008959BA"/>
    <w:rsid w:val="00895A50"/>
    <w:rsid w:val="00896A57"/>
    <w:rsid w:val="00896BF8"/>
    <w:rsid w:val="00897583"/>
    <w:rsid w:val="008A085E"/>
    <w:rsid w:val="008A115A"/>
    <w:rsid w:val="008A15DA"/>
    <w:rsid w:val="008A2742"/>
    <w:rsid w:val="008A3674"/>
    <w:rsid w:val="008A417F"/>
    <w:rsid w:val="008A4257"/>
    <w:rsid w:val="008A4810"/>
    <w:rsid w:val="008A5C21"/>
    <w:rsid w:val="008B0301"/>
    <w:rsid w:val="008B0311"/>
    <w:rsid w:val="008B07B8"/>
    <w:rsid w:val="008B09FC"/>
    <w:rsid w:val="008B1629"/>
    <w:rsid w:val="008B194A"/>
    <w:rsid w:val="008B249D"/>
    <w:rsid w:val="008B3269"/>
    <w:rsid w:val="008B4617"/>
    <w:rsid w:val="008C0309"/>
    <w:rsid w:val="008C1FC3"/>
    <w:rsid w:val="008C3756"/>
    <w:rsid w:val="008C4302"/>
    <w:rsid w:val="008C4A19"/>
    <w:rsid w:val="008C6171"/>
    <w:rsid w:val="008C6277"/>
    <w:rsid w:val="008C6653"/>
    <w:rsid w:val="008C7E72"/>
    <w:rsid w:val="008D05EB"/>
    <w:rsid w:val="008D2204"/>
    <w:rsid w:val="008D22F4"/>
    <w:rsid w:val="008D236A"/>
    <w:rsid w:val="008D23F0"/>
    <w:rsid w:val="008D2977"/>
    <w:rsid w:val="008D338C"/>
    <w:rsid w:val="008D49B3"/>
    <w:rsid w:val="008D54E7"/>
    <w:rsid w:val="008D6CFB"/>
    <w:rsid w:val="008D7401"/>
    <w:rsid w:val="008E0706"/>
    <w:rsid w:val="008E135B"/>
    <w:rsid w:val="008E24D0"/>
    <w:rsid w:val="008E25C5"/>
    <w:rsid w:val="008E3097"/>
    <w:rsid w:val="008E5168"/>
    <w:rsid w:val="008E68DB"/>
    <w:rsid w:val="008E6E8F"/>
    <w:rsid w:val="008E749B"/>
    <w:rsid w:val="008E761A"/>
    <w:rsid w:val="008E79B3"/>
    <w:rsid w:val="008F2C8A"/>
    <w:rsid w:val="008F3240"/>
    <w:rsid w:val="008F3F0C"/>
    <w:rsid w:val="008F459A"/>
    <w:rsid w:val="008F4BF0"/>
    <w:rsid w:val="008F54F9"/>
    <w:rsid w:val="008F6D82"/>
    <w:rsid w:val="008F7C4A"/>
    <w:rsid w:val="00900B79"/>
    <w:rsid w:val="00900CE7"/>
    <w:rsid w:val="00900F76"/>
    <w:rsid w:val="00902DF2"/>
    <w:rsid w:val="00902E8E"/>
    <w:rsid w:val="00902E9E"/>
    <w:rsid w:val="009035BB"/>
    <w:rsid w:val="00904D6E"/>
    <w:rsid w:val="00905D54"/>
    <w:rsid w:val="00906A49"/>
    <w:rsid w:val="00906E19"/>
    <w:rsid w:val="009070B8"/>
    <w:rsid w:val="009074F3"/>
    <w:rsid w:val="00907B7E"/>
    <w:rsid w:val="009101E1"/>
    <w:rsid w:val="009103CA"/>
    <w:rsid w:val="0091089D"/>
    <w:rsid w:val="009120E9"/>
    <w:rsid w:val="00913873"/>
    <w:rsid w:val="00913DAD"/>
    <w:rsid w:val="00914851"/>
    <w:rsid w:val="00914E79"/>
    <w:rsid w:val="00916038"/>
    <w:rsid w:val="00917C86"/>
    <w:rsid w:val="009210EA"/>
    <w:rsid w:val="00921B52"/>
    <w:rsid w:val="00921EAD"/>
    <w:rsid w:val="009243AC"/>
    <w:rsid w:val="00925051"/>
    <w:rsid w:val="0092533E"/>
    <w:rsid w:val="00925C8B"/>
    <w:rsid w:val="00926012"/>
    <w:rsid w:val="00927488"/>
    <w:rsid w:val="009276E9"/>
    <w:rsid w:val="00927CF1"/>
    <w:rsid w:val="0093006E"/>
    <w:rsid w:val="009303B6"/>
    <w:rsid w:val="009325EF"/>
    <w:rsid w:val="009333E6"/>
    <w:rsid w:val="0093391D"/>
    <w:rsid w:val="0093503D"/>
    <w:rsid w:val="00935974"/>
    <w:rsid w:val="00936AAF"/>
    <w:rsid w:val="009414E4"/>
    <w:rsid w:val="0094282F"/>
    <w:rsid w:val="00943F74"/>
    <w:rsid w:val="0094471F"/>
    <w:rsid w:val="00945CE1"/>
    <w:rsid w:val="00945E1D"/>
    <w:rsid w:val="00947E0D"/>
    <w:rsid w:val="00951D51"/>
    <w:rsid w:val="009520AB"/>
    <w:rsid w:val="00952EC5"/>
    <w:rsid w:val="009550B2"/>
    <w:rsid w:val="00955265"/>
    <w:rsid w:val="0095596E"/>
    <w:rsid w:val="009565BD"/>
    <w:rsid w:val="00957249"/>
    <w:rsid w:val="00957330"/>
    <w:rsid w:val="00960177"/>
    <w:rsid w:val="009605FC"/>
    <w:rsid w:val="00960EC4"/>
    <w:rsid w:val="00962C09"/>
    <w:rsid w:val="00962D72"/>
    <w:rsid w:val="00962D77"/>
    <w:rsid w:val="009636BF"/>
    <w:rsid w:val="0096454E"/>
    <w:rsid w:val="00964638"/>
    <w:rsid w:val="00964E12"/>
    <w:rsid w:val="00965E3A"/>
    <w:rsid w:val="00966469"/>
    <w:rsid w:val="00967B3D"/>
    <w:rsid w:val="0097014A"/>
    <w:rsid w:val="00970A84"/>
    <w:rsid w:val="00971004"/>
    <w:rsid w:val="00971577"/>
    <w:rsid w:val="009717A8"/>
    <w:rsid w:val="00972891"/>
    <w:rsid w:val="00974196"/>
    <w:rsid w:val="00974F02"/>
    <w:rsid w:val="00975053"/>
    <w:rsid w:val="009756F3"/>
    <w:rsid w:val="009764B3"/>
    <w:rsid w:val="009765F8"/>
    <w:rsid w:val="009771B8"/>
    <w:rsid w:val="00977509"/>
    <w:rsid w:val="009851AE"/>
    <w:rsid w:val="00985C91"/>
    <w:rsid w:val="0098741C"/>
    <w:rsid w:val="00991625"/>
    <w:rsid w:val="00992165"/>
    <w:rsid w:val="00993D2E"/>
    <w:rsid w:val="00994568"/>
    <w:rsid w:val="009948EA"/>
    <w:rsid w:val="00994BBE"/>
    <w:rsid w:val="0099511B"/>
    <w:rsid w:val="009951B3"/>
    <w:rsid w:val="009955F3"/>
    <w:rsid w:val="009968B8"/>
    <w:rsid w:val="00996D06"/>
    <w:rsid w:val="009979B0"/>
    <w:rsid w:val="00997E6E"/>
    <w:rsid w:val="009A0115"/>
    <w:rsid w:val="009A0AC1"/>
    <w:rsid w:val="009A314F"/>
    <w:rsid w:val="009A3D5F"/>
    <w:rsid w:val="009A5106"/>
    <w:rsid w:val="009A5F8C"/>
    <w:rsid w:val="009A731E"/>
    <w:rsid w:val="009A79FC"/>
    <w:rsid w:val="009B1318"/>
    <w:rsid w:val="009B1D42"/>
    <w:rsid w:val="009B2017"/>
    <w:rsid w:val="009B2662"/>
    <w:rsid w:val="009B395D"/>
    <w:rsid w:val="009B656C"/>
    <w:rsid w:val="009B7F88"/>
    <w:rsid w:val="009C236B"/>
    <w:rsid w:val="009C3A98"/>
    <w:rsid w:val="009C5216"/>
    <w:rsid w:val="009C5FE3"/>
    <w:rsid w:val="009C6838"/>
    <w:rsid w:val="009C687C"/>
    <w:rsid w:val="009C789E"/>
    <w:rsid w:val="009C7A9B"/>
    <w:rsid w:val="009D119A"/>
    <w:rsid w:val="009D2240"/>
    <w:rsid w:val="009D28F9"/>
    <w:rsid w:val="009D34F2"/>
    <w:rsid w:val="009D35B8"/>
    <w:rsid w:val="009D4017"/>
    <w:rsid w:val="009D6263"/>
    <w:rsid w:val="009E0972"/>
    <w:rsid w:val="009E0D61"/>
    <w:rsid w:val="009E0F13"/>
    <w:rsid w:val="009E301C"/>
    <w:rsid w:val="009E395D"/>
    <w:rsid w:val="009E3D86"/>
    <w:rsid w:val="009E469C"/>
    <w:rsid w:val="009F02A0"/>
    <w:rsid w:val="009F0B10"/>
    <w:rsid w:val="009F0BC3"/>
    <w:rsid w:val="009F14AB"/>
    <w:rsid w:val="009F18B3"/>
    <w:rsid w:val="009F3B3B"/>
    <w:rsid w:val="009F3DFC"/>
    <w:rsid w:val="009F461C"/>
    <w:rsid w:val="009F50F9"/>
    <w:rsid w:val="009F650C"/>
    <w:rsid w:val="009F6974"/>
    <w:rsid w:val="009F6FDD"/>
    <w:rsid w:val="009F7317"/>
    <w:rsid w:val="009F74BC"/>
    <w:rsid w:val="009F75A5"/>
    <w:rsid w:val="009F7B1D"/>
    <w:rsid w:val="00A00649"/>
    <w:rsid w:val="00A00B34"/>
    <w:rsid w:val="00A03224"/>
    <w:rsid w:val="00A03576"/>
    <w:rsid w:val="00A03F0A"/>
    <w:rsid w:val="00A04E1A"/>
    <w:rsid w:val="00A05112"/>
    <w:rsid w:val="00A056BB"/>
    <w:rsid w:val="00A062C5"/>
    <w:rsid w:val="00A065F0"/>
    <w:rsid w:val="00A06D9A"/>
    <w:rsid w:val="00A079F0"/>
    <w:rsid w:val="00A11949"/>
    <w:rsid w:val="00A11BD7"/>
    <w:rsid w:val="00A11CB4"/>
    <w:rsid w:val="00A12431"/>
    <w:rsid w:val="00A1375C"/>
    <w:rsid w:val="00A13F99"/>
    <w:rsid w:val="00A14E9A"/>
    <w:rsid w:val="00A17FAA"/>
    <w:rsid w:val="00A2045D"/>
    <w:rsid w:val="00A20FF5"/>
    <w:rsid w:val="00A21BA8"/>
    <w:rsid w:val="00A23956"/>
    <w:rsid w:val="00A267EE"/>
    <w:rsid w:val="00A2754F"/>
    <w:rsid w:val="00A27A67"/>
    <w:rsid w:val="00A30D18"/>
    <w:rsid w:val="00A30EA3"/>
    <w:rsid w:val="00A31C7B"/>
    <w:rsid w:val="00A32ACA"/>
    <w:rsid w:val="00A32FA3"/>
    <w:rsid w:val="00A33FAE"/>
    <w:rsid w:val="00A34C5A"/>
    <w:rsid w:val="00A352BC"/>
    <w:rsid w:val="00A35635"/>
    <w:rsid w:val="00A36A40"/>
    <w:rsid w:val="00A36D86"/>
    <w:rsid w:val="00A37DC4"/>
    <w:rsid w:val="00A4206B"/>
    <w:rsid w:val="00A4229D"/>
    <w:rsid w:val="00A42AA3"/>
    <w:rsid w:val="00A4303D"/>
    <w:rsid w:val="00A430F4"/>
    <w:rsid w:val="00A44A92"/>
    <w:rsid w:val="00A44C04"/>
    <w:rsid w:val="00A45A28"/>
    <w:rsid w:val="00A4668B"/>
    <w:rsid w:val="00A46C1B"/>
    <w:rsid w:val="00A47110"/>
    <w:rsid w:val="00A47709"/>
    <w:rsid w:val="00A47898"/>
    <w:rsid w:val="00A47955"/>
    <w:rsid w:val="00A50610"/>
    <w:rsid w:val="00A50C38"/>
    <w:rsid w:val="00A51949"/>
    <w:rsid w:val="00A520B7"/>
    <w:rsid w:val="00A52C41"/>
    <w:rsid w:val="00A532AC"/>
    <w:rsid w:val="00A56893"/>
    <w:rsid w:val="00A56EF5"/>
    <w:rsid w:val="00A57962"/>
    <w:rsid w:val="00A60C2A"/>
    <w:rsid w:val="00A62226"/>
    <w:rsid w:val="00A626F8"/>
    <w:rsid w:val="00A62B31"/>
    <w:rsid w:val="00A62E22"/>
    <w:rsid w:val="00A63461"/>
    <w:rsid w:val="00A63C0B"/>
    <w:rsid w:val="00A64BBF"/>
    <w:rsid w:val="00A654FB"/>
    <w:rsid w:val="00A6684C"/>
    <w:rsid w:val="00A677AD"/>
    <w:rsid w:val="00A67DA8"/>
    <w:rsid w:val="00A70B13"/>
    <w:rsid w:val="00A70E36"/>
    <w:rsid w:val="00A7225C"/>
    <w:rsid w:val="00A72467"/>
    <w:rsid w:val="00A743A9"/>
    <w:rsid w:val="00A7475B"/>
    <w:rsid w:val="00A7497D"/>
    <w:rsid w:val="00A7564A"/>
    <w:rsid w:val="00A777C7"/>
    <w:rsid w:val="00A84F29"/>
    <w:rsid w:val="00A862E5"/>
    <w:rsid w:val="00A900B5"/>
    <w:rsid w:val="00A92D08"/>
    <w:rsid w:val="00A92DFD"/>
    <w:rsid w:val="00A934F5"/>
    <w:rsid w:val="00A9369D"/>
    <w:rsid w:val="00A9534B"/>
    <w:rsid w:val="00A956D9"/>
    <w:rsid w:val="00A96833"/>
    <w:rsid w:val="00A96BD9"/>
    <w:rsid w:val="00A97D6B"/>
    <w:rsid w:val="00AA001B"/>
    <w:rsid w:val="00AA18DD"/>
    <w:rsid w:val="00AA37CB"/>
    <w:rsid w:val="00AA4BA7"/>
    <w:rsid w:val="00AA5423"/>
    <w:rsid w:val="00AA712D"/>
    <w:rsid w:val="00AA7FDD"/>
    <w:rsid w:val="00AB13A0"/>
    <w:rsid w:val="00AB2A24"/>
    <w:rsid w:val="00AB403E"/>
    <w:rsid w:val="00AB774F"/>
    <w:rsid w:val="00AB7EDC"/>
    <w:rsid w:val="00AC0BF3"/>
    <w:rsid w:val="00AC0CCC"/>
    <w:rsid w:val="00AC1967"/>
    <w:rsid w:val="00AC1C2F"/>
    <w:rsid w:val="00AC32E1"/>
    <w:rsid w:val="00AC48A0"/>
    <w:rsid w:val="00AC5D42"/>
    <w:rsid w:val="00AC6F14"/>
    <w:rsid w:val="00AC7393"/>
    <w:rsid w:val="00AC7EA3"/>
    <w:rsid w:val="00AD04F2"/>
    <w:rsid w:val="00AD214A"/>
    <w:rsid w:val="00AD235C"/>
    <w:rsid w:val="00AD2799"/>
    <w:rsid w:val="00AD2BF8"/>
    <w:rsid w:val="00AD3A0D"/>
    <w:rsid w:val="00AD42F3"/>
    <w:rsid w:val="00AD4F84"/>
    <w:rsid w:val="00AD60F1"/>
    <w:rsid w:val="00AD66B6"/>
    <w:rsid w:val="00AD6974"/>
    <w:rsid w:val="00AE0AD6"/>
    <w:rsid w:val="00AE22F7"/>
    <w:rsid w:val="00AE2494"/>
    <w:rsid w:val="00AE33B4"/>
    <w:rsid w:val="00AE35EE"/>
    <w:rsid w:val="00AE4F85"/>
    <w:rsid w:val="00AF18DD"/>
    <w:rsid w:val="00AF2514"/>
    <w:rsid w:val="00AF2FD8"/>
    <w:rsid w:val="00AF4598"/>
    <w:rsid w:val="00AF4DA3"/>
    <w:rsid w:val="00AF4E23"/>
    <w:rsid w:val="00AF604E"/>
    <w:rsid w:val="00AF6F09"/>
    <w:rsid w:val="00AF714F"/>
    <w:rsid w:val="00AF7FA3"/>
    <w:rsid w:val="00B008D2"/>
    <w:rsid w:val="00B00E99"/>
    <w:rsid w:val="00B01AA8"/>
    <w:rsid w:val="00B02C45"/>
    <w:rsid w:val="00B02C84"/>
    <w:rsid w:val="00B03042"/>
    <w:rsid w:val="00B030D5"/>
    <w:rsid w:val="00B038FF"/>
    <w:rsid w:val="00B049B1"/>
    <w:rsid w:val="00B05580"/>
    <w:rsid w:val="00B059EE"/>
    <w:rsid w:val="00B0775F"/>
    <w:rsid w:val="00B11A75"/>
    <w:rsid w:val="00B142E3"/>
    <w:rsid w:val="00B15034"/>
    <w:rsid w:val="00B15165"/>
    <w:rsid w:val="00B1592B"/>
    <w:rsid w:val="00B15DD1"/>
    <w:rsid w:val="00B2031E"/>
    <w:rsid w:val="00B2083A"/>
    <w:rsid w:val="00B20AF5"/>
    <w:rsid w:val="00B20C2C"/>
    <w:rsid w:val="00B21C66"/>
    <w:rsid w:val="00B2213B"/>
    <w:rsid w:val="00B230B5"/>
    <w:rsid w:val="00B232F3"/>
    <w:rsid w:val="00B23C9D"/>
    <w:rsid w:val="00B23EAE"/>
    <w:rsid w:val="00B23EB2"/>
    <w:rsid w:val="00B240E8"/>
    <w:rsid w:val="00B2450D"/>
    <w:rsid w:val="00B24D96"/>
    <w:rsid w:val="00B26F02"/>
    <w:rsid w:val="00B27600"/>
    <w:rsid w:val="00B32208"/>
    <w:rsid w:val="00B35111"/>
    <w:rsid w:val="00B3585C"/>
    <w:rsid w:val="00B359D7"/>
    <w:rsid w:val="00B364C4"/>
    <w:rsid w:val="00B365F1"/>
    <w:rsid w:val="00B40731"/>
    <w:rsid w:val="00B40972"/>
    <w:rsid w:val="00B4141C"/>
    <w:rsid w:val="00B419A4"/>
    <w:rsid w:val="00B4230D"/>
    <w:rsid w:val="00B44651"/>
    <w:rsid w:val="00B4633F"/>
    <w:rsid w:val="00B50023"/>
    <w:rsid w:val="00B501CA"/>
    <w:rsid w:val="00B50D7A"/>
    <w:rsid w:val="00B513D5"/>
    <w:rsid w:val="00B52551"/>
    <w:rsid w:val="00B52DA5"/>
    <w:rsid w:val="00B53B3F"/>
    <w:rsid w:val="00B54690"/>
    <w:rsid w:val="00B56B23"/>
    <w:rsid w:val="00B60030"/>
    <w:rsid w:val="00B608B6"/>
    <w:rsid w:val="00B61DAF"/>
    <w:rsid w:val="00B62205"/>
    <w:rsid w:val="00B62703"/>
    <w:rsid w:val="00B62FA1"/>
    <w:rsid w:val="00B63EBF"/>
    <w:rsid w:val="00B64674"/>
    <w:rsid w:val="00B72365"/>
    <w:rsid w:val="00B7284E"/>
    <w:rsid w:val="00B72B9E"/>
    <w:rsid w:val="00B7354C"/>
    <w:rsid w:val="00B7455A"/>
    <w:rsid w:val="00B75CB8"/>
    <w:rsid w:val="00B80655"/>
    <w:rsid w:val="00B80E74"/>
    <w:rsid w:val="00B84189"/>
    <w:rsid w:val="00B84472"/>
    <w:rsid w:val="00B86F17"/>
    <w:rsid w:val="00B87843"/>
    <w:rsid w:val="00B879B8"/>
    <w:rsid w:val="00B87DEF"/>
    <w:rsid w:val="00B9002E"/>
    <w:rsid w:val="00B900AF"/>
    <w:rsid w:val="00B91371"/>
    <w:rsid w:val="00B92000"/>
    <w:rsid w:val="00B920DF"/>
    <w:rsid w:val="00B94AFC"/>
    <w:rsid w:val="00BA0917"/>
    <w:rsid w:val="00BA1E39"/>
    <w:rsid w:val="00BA24D9"/>
    <w:rsid w:val="00BA2B8D"/>
    <w:rsid w:val="00BA3361"/>
    <w:rsid w:val="00BA39E4"/>
    <w:rsid w:val="00BA3E97"/>
    <w:rsid w:val="00BA5067"/>
    <w:rsid w:val="00BA6BAF"/>
    <w:rsid w:val="00BA73E4"/>
    <w:rsid w:val="00BA77F2"/>
    <w:rsid w:val="00BA7B76"/>
    <w:rsid w:val="00BB0249"/>
    <w:rsid w:val="00BB02FC"/>
    <w:rsid w:val="00BB0B1B"/>
    <w:rsid w:val="00BB1B8C"/>
    <w:rsid w:val="00BB21B2"/>
    <w:rsid w:val="00BB3CEA"/>
    <w:rsid w:val="00BB599C"/>
    <w:rsid w:val="00BB6FC0"/>
    <w:rsid w:val="00BC04E7"/>
    <w:rsid w:val="00BC1399"/>
    <w:rsid w:val="00BC1AED"/>
    <w:rsid w:val="00BC2ACD"/>
    <w:rsid w:val="00BC3DDD"/>
    <w:rsid w:val="00BC4413"/>
    <w:rsid w:val="00BC4A64"/>
    <w:rsid w:val="00BC4BC3"/>
    <w:rsid w:val="00BC55A9"/>
    <w:rsid w:val="00BC5C77"/>
    <w:rsid w:val="00BC6CAF"/>
    <w:rsid w:val="00BC7C9F"/>
    <w:rsid w:val="00BD0DC1"/>
    <w:rsid w:val="00BD12E7"/>
    <w:rsid w:val="00BD1596"/>
    <w:rsid w:val="00BD24EB"/>
    <w:rsid w:val="00BD330B"/>
    <w:rsid w:val="00BD4364"/>
    <w:rsid w:val="00BD5FDE"/>
    <w:rsid w:val="00BD74D9"/>
    <w:rsid w:val="00BE0C42"/>
    <w:rsid w:val="00BE2CA6"/>
    <w:rsid w:val="00BE3366"/>
    <w:rsid w:val="00BE363F"/>
    <w:rsid w:val="00BE3D58"/>
    <w:rsid w:val="00BE517D"/>
    <w:rsid w:val="00BE54AE"/>
    <w:rsid w:val="00BE56A6"/>
    <w:rsid w:val="00BE60FE"/>
    <w:rsid w:val="00BE69B4"/>
    <w:rsid w:val="00BE76E2"/>
    <w:rsid w:val="00BE79BF"/>
    <w:rsid w:val="00BF0D8C"/>
    <w:rsid w:val="00BF150E"/>
    <w:rsid w:val="00BF2CDB"/>
    <w:rsid w:val="00BF2CEA"/>
    <w:rsid w:val="00BF3977"/>
    <w:rsid w:val="00BF4EA6"/>
    <w:rsid w:val="00BF6BF7"/>
    <w:rsid w:val="00BF72E2"/>
    <w:rsid w:val="00BF738C"/>
    <w:rsid w:val="00BF740B"/>
    <w:rsid w:val="00C010DA"/>
    <w:rsid w:val="00C01EF0"/>
    <w:rsid w:val="00C032D9"/>
    <w:rsid w:val="00C036C7"/>
    <w:rsid w:val="00C0374D"/>
    <w:rsid w:val="00C037D3"/>
    <w:rsid w:val="00C050AC"/>
    <w:rsid w:val="00C06183"/>
    <w:rsid w:val="00C07C54"/>
    <w:rsid w:val="00C07CC7"/>
    <w:rsid w:val="00C07E84"/>
    <w:rsid w:val="00C10690"/>
    <w:rsid w:val="00C10BED"/>
    <w:rsid w:val="00C1335F"/>
    <w:rsid w:val="00C139AB"/>
    <w:rsid w:val="00C13AFE"/>
    <w:rsid w:val="00C175A8"/>
    <w:rsid w:val="00C208E4"/>
    <w:rsid w:val="00C20F0C"/>
    <w:rsid w:val="00C21290"/>
    <w:rsid w:val="00C21CCE"/>
    <w:rsid w:val="00C21F01"/>
    <w:rsid w:val="00C2345D"/>
    <w:rsid w:val="00C25A00"/>
    <w:rsid w:val="00C25E60"/>
    <w:rsid w:val="00C273F5"/>
    <w:rsid w:val="00C27F63"/>
    <w:rsid w:val="00C31094"/>
    <w:rsid w:val="00C31D42"/>
    <w:rsid w:val="00C32C00"/>
    <w:rsid w:val="00C335AC"/>
    <w:rsid w:val="00C35624"/>
    <w:rsid w:val="00C35844"/>
    <w:rsid w:val="00C36BE4"/>
    <w:rsid w:val="00C37651"/>
    <w:rsid w:val="00C40757"/>
    <w:rsid w:val="00C407A2"/>
    <w:rsid w:val="00C41402"/>
    <w:rsid w:val="00C41511"/>
    <w:rsid w:val="00C4364B"/>
    <w:rsid w:val="00C453F3"/>
    <w:rsid w:val="00C455A3"/>
    <w:rsid w:val="00C46062"/>
    <w:rsid w:val="00C460C3"/>
    <w:rsid w:val="00C4719F"/>
    <w:rsid w:val="00C50E01"/>
    <w:rsid w:val="00C516F1"/>
    <w:rsid w:val="00C51BA8"/>
    <w:rsid w:val="00C52FEC"/>
    <w:rsid w:val="00C55E27"/>
    <w:rsid w:val="00C573EE"/>
    <w:rsid w:val="00C57D43"/>
    <w:rsid w:val="00C609FC"/>
    <w:rsid w:val="00C60E89"/>
    <w:rsid w:val="00C613A9"/>
    <w:rsid w:val="00C614C5"/>
    <w:rsid w:val="00C61D5C"/>
    <w:rsid w:val="00C61EF7"/>
    <w:rsid w:val="00C620C9"/>
    <w:rsid w:val="00C63A72"/>
    <w:rsid w:val="00C63B72"/>
    <w:rsid w:val="00C64B36"/>
    <w:rsid w:val="00C64E17"/>
    <w:rsid w:val="00C656D2"/>
    <w:rsid w:val="00C65B09"/>
    <w:rsid w:val="00C71038"/>
    <w:rsid w:val="00C71A8A"/>
    <w:rsid w:val="00C73620"/>
    <w:rsid w:val="00C77894"/>
    <w:rsid w:val="00C804BD"/>
    <w:rsid w:val="00C81017"/>
    <w:rsid w:val="00C824A7"/>
    <w:rsid w:val="00C82843"/>
    <w:rsid w:val="00C83789"/>
    <w:rsid w:val="00C84703"/>
    <w:rsid w:val="00C855B5"/>
    <w:rsid w:val="00C86A4D"/>
    <w:rsid w:val="00C86D87"/>
    <w:rsid w:val="00C93397"/>
    <w:rsid w:val="00C94166"/>
    <w:rsid w:val="00C94617"/>
    <w:rsid w:val="00C963A8"/>
    <w:rsid w:val="00C96F90"/>
    <w:rsid w:val="00C97D35"/>
    <w:rsid w:val="00CA1A77"/>
    <w:rsid w:val="00CA2551"/>
    <w:rsid w:val="00CA317F"/>
    <w:rsid w:val="00CA35CA"/>
    <w:rsid w:val="00CA4F9A"/>
    <w:rsid w:val="00CA6506"/>
    <w:rsid w:val="00CA6B1C"/>
    <w:rsid w:val="00CA6FBF"/>
    <w:rsid w:val="00CA767A"/>
    <w:rsid w:val="00CB11F3"/>
    <w:rsid w:val="00CB1AD9"/>
    <w:rsid w:val="00CB2BB0"/>
    <w:rsid w:val="00CB2F86"/>
    <w:rsid w:val="00CB377F"/>
    <w:rsid w:val="00CB518D"/>
    <w:rsid w:val="00CB5652"/>
    <w:rsid w:val="00CB5D1B"/>
    <w:rsid w:val="00CB5DDD"/>
    <w:rsid w:val="00CB6D5B"/>
    <w:rsid w:val="00CC1385"/>
    <w:rsid w:val="00CC139D"/>
    <w:rsid w:val="00CC2544"/>
    <w:rsid w:val="00CC591F"/>
    <w:rsid w:val="00CC5E92"/>
    <w:rsid w:val="00CD1730"/>
    <w:rsid w:val="00CD21CC"/>
    <w:rsid w:val="00CD2998"/>
    <w:rsid w:val="00CD5086"/>
    <w:rsid w:val="00CD58BB"/>
    <w:rsid w:val="00CD5C0F"/>
    <w:rsid w:val="00CE035F"/>
    <w:rsid w:val="00CE0AB4"/>
    <w:rsid w:val="00CE0ACC"/>
    <w:rsid w:val="00CE2B16"/>
    <w:rsid w:val="00CE3297"/>
    <w:rsid w:val="00CE66D8"/>
    <w:rsid w:val="00CE7C03"/>
    <w:rsid w:val="00CF0100"/>
    <w:rsid w:val="00CF03F0"/>
    <w:rsid w:val="00CF15A1"/>
    <w:rsid w:val="00CF1DB3"/>
    <w:rsid w:val="00CF235D"/>
    <w:rsid w:val="00CF37C6"/>
    <w:rsid w:val="00CF44D3"/>
    <w:rsid w:val="00CF57B4"/>
    <w:rsid w:val="00CF5B31"/>
    <w:rsid w:val="00CF7639"/>
    <w:rsid w:val="00CF79F6"/>
    <w:rsid w:val="00D00B5B"/>
    <w:rsid w:val="00D00BFB"/>
    <w:rsid w:val="00D0134F"/>
    <w:rsid w:val="00D040E7"/>
    <w:rsid w:val="00D05430"/>
    <w:rsid w:val="00D0603A"/>
    <w:rsid w:val="00D06802"/>
    <w:rsid w:val="00D06A61"/>
    <w:rsid w:val="00D07B68"/>
    <w:rsid w:val="00D11791"/>
    <w:rsid w:val="00D12B01"/>
    <w:rsid w:val="00D13C78"/>
    <w:rsid w:val="00D142D6"/>
    <w:rsid w:val="00D15070"/>
    <w:rsid w:val="00D16D62"/>
    <w:rsid w:val="00D20BEA"/>
    <w:rsid w:val="00D22900"/>
    <w:rsid w:val="00D229D8"/>
    <w:rsid w:val="00D234A0"/>
    <w:rsid w:val="00D25EB6"/>
    <w:rsid w:val="00D26524"/>
    <w:rsid w:val="00D27096"/>
    <w:rsid w:val="00D315F0"/>
    <w:rsid w:val="00D3259C"/>
    <w:rsid w:val="00D32DE8"/>
    <w:rsid w:val="00D3409E"/>
    <w:rsid w:val="00D35DDA"/>
    <w:rsid w:val="00D36903"/>
    <w:rsid w:val="00D36EFB"/>
    <w:rsid w:val="00D40A0A"/>
    <w:rsid w:val="00D42E57"/>
    <w:rsid w:val="00D45E9E"/>
    <w:rsid w:val="00D475DF"/>
    <w:rsid w:val="00D514FE"/>
    <w:rsid w:val="00D51CFB"/>
    <w:rsid w:val="00D52C01"/>
    <w:rsid w:val="00D53179"/>
    <w:rsid w:val="00D534CC"/>
    <w:rsid w:val="00D53A16"/>
    <w:rsid w:val="00D53FBD"/>
    <w:rsid w:val="00D54BF1"/>
    <w:rsid w:val="00D566C7"/>
    <w:rsid w:val="00D57898"/>
    <w:rsid w:val="00D611EE"/>
    <w:rsid w:val="00D62F98"/>
    <w:rsid w:val="00D62FB0"/>
    <w:rsid w:val="00D63CF1"/>
    <w:rsid w:val="00D647FC"/>
    <w:rsid w:val="00D658DC"/>
    <w:rsid w:val="00D6616D"/>
    <w:rsid w:val="00D66E1C"/>
    <w:rsid w:val="00D67B75"/>
    <w:rsid w:val="00D70782"/>
    <w:rsid w:val="00D71B81"/>
    <w:rsid w:val="00D74962"/>
    <w:rsid w:val="00D74D73"/>
    <w:rsid w:val="00D755E4"/>
    <w:rsid w:val="00D835FA"/>
    <w:rsid w:val="00D84A18"/>
    <w:rsid w:val="00D85113"/>
    <w:rsid w:val="00D85214"/>
    <w:rsid w:val="00D86467"/>
    <w:rsid w:val="00D86E20"/>
    <w:rsid w:val="00D8740B"/>
    <w:rsid w:val="00D87D6D"/>
    <w:rsid w:val="00D924BA"/>
    <w:rsid w:val="00D92E5A"/>
    <w:rsid w:val="00D93279"/>
    <w:rsid w:val="00D9451B"/>
    <w:rsid w:val="00D978ED"/>
    <w:rsid w:val="00D97C64"/>
    <w:rsid w:val="00DA0B07"/>
    <w:rsid w:val="00DA2A75"/>
    <w:rsid w:val="00DA3154"/>
    <w:rsid w:val="00DA44BC"/>
    <w:rsid w:val="00DA51AB"/>
    <w:rsid w:val="00DA61B7"/>
    <w:rsid w:val="00DA7D2E"/>
    <w:rsid w:val="00DA7DDE"/>
    <w:rsid w:val="00DB0476"/>
    <w:rsid w:val="00DB309E"/>
    <w:rsid w:val="00DB5722"/>
    <w:rsid w:val="00DB6B15"/>
    <w:rsid w:val="00DC079E"/>
    <w:rsid w:val="00DC13FD"/>
    <w:rsid w:val="00DC1678"/>
    <w:rsid w:val="00DC185F"/>
    <w:rsid w:val="00DC2050"/>
    <w:rsid w:val="00DC32E6"/>
    <w:rsid w:val="00DC39EF"/>
    <w:rsid w:val="00DC3C0E"/>
    <w:rsid w:val="00DC4573"/>
    <w:rsid w:val="00DC478F"/>
    <w:rsid w:val="00DC4A0D"/>
    <w:rsid w:val="00DC5335"/>
    <w:rsid w:val="00DC55BA"/>
    <w:rsid w:val="00DC5929"/>
    <w:rsid w:val="00DC7946"/>
    <w:rsid w:val="00DD047D"/>
    <w:rsid w:val="00DD1690"/>
    <w:rsid w:val="00DD31C7"/>
    <w:rsid w:val="00DD36A7"/>
    <w:rsid w:val="00DD40E5"/>
    <w:rsid w:val="00DD445B"/>
    <w:rsid w:val="00DE3398"/>
    <w:rsid w:val="00DE5DE1"/>
    <w:rsid w:val="00DF040D"/>
    <w:rsid w:val="00DF347A"/>
    <w:rsid w:val="00DF46E9"/>
    <w:rsid w:val="00DF4B0B"/>
    <w:rsid w:val="00DF4F7F"/>
    <w:rsid w:val="00E007D5"/>
    <w:rsid w:val="00E019C5"/>
    <w:rsid w:val="00E0290B"/>
    <w:rsid w:val="00E03116"/>
    <w:rsid w:val="00E041ED"/>
    <w:rsid w:val="00E0436E"/>
    <w:rsid w:val="00E044C7"/>
    <w:rsid w:val="00E04538"/>
    <w:rsid w:val="00E04F0B"/>
    <w:rsid w:val="00E0608B"/>
    <w:rsid w:val="00E06956"/>
    <w:rsid w:val="00E10BD6"/>
    <w:rsid w:val="00E11F19"/>
    <w:rsid w:val="00E124E4"/>
    <w:rsid w:val="00E12F67"/>
    <w:rsid w:val="00E13B46"/>
    <w:rsid w:val="00E14B84"/>
    <w:rsid w:val="00E15435"/>
    <w:rsid w:val="00E15B90"/>
    <w:rsid w:val="00E16CF6"/>
    <w:rsid w:val="00E17508"/>
    <w:rsid w:val="00E22121"/>
    <w:rsid w:val="00E22273"/>
    <w:rsid w:val="00E22B10"/>
    <w:rsid w:val="00E22BB4"/>
    <w:rsid w:val="00E23779"/>
    <w:rsid w:val="00E25042"/>
    <w:rsid w:val="00E25136"/>
    <w:rsid w:val="00E27443"/>
    <w:rsid w:val="00E27B53"/>
    <w:rsid w:val="00E31680"/>
    <w:rsid w:val="00E31DE4"/>
    <w:rsid w:val="00E32DE0"/>
    <w:rsid w:val="00E356F1"/>
    <w:rsid w:val="00E36545"/>
    <w:rsid w:val="00E365D9"/>
    <w:rsid w:val="00E3766B"/>
    <w:rsid w:val="00E37C7B"/>
    <w:rsid w:val="00E37C7D"/>
    <w:rsid w:val="00E418AA"/>
    <w:rsid w:val="00E42BDD"/>
    <w:rsid w:val="00E4449F"/>
    <w:rsid w:val="00E447B6"/>
    <w:rsid w:val="00E4660C"/>
    <w:rsid w:val="00E46C20"/>
    <w:rsid w:val="00E50C83"/>
    <w:rsid w:val="00E51A7C"/>
    <w:rsid w:val="00E529DB"/>
    <w:rsid w:val="00E52DA3"/>
    <w:rsid w:val="00E558C8"/>
    <w:rsid w:val="00E57BFA"/>
    <w:rsid w:val="00E61247"/>
    <w:rsid w:val="00E62390"/>
    <w:rsid w:val="00E62ABF"/>
    <w:rsid w:val="00E63069"/>
    <w:rsid w:val="00E63615"/>
    <w:rsid w:val="00E65908"/>
    <w:rsid w:val="00E6615D"/>
    <w:rsid w:val="00E6682D"/>
    <w:rsid w:val="00E70518"/>
    <w:rsid w:val="00E713FA"/>
    <w:rsid w:val="00E7217F"/>
    <w:rsid w:val="00E7221B"/>
    <w:rsid w:val="00E76BA8"/>
    <w:rsid w:val="00E805EA"/>
    <w:rsid w:val="00E819E6"/>
    <w:rsid w:val="00E82ED8"/>
    <w:rsid w:val="00E83187"/>
    <w:rsid w:val="00E83777"/>
    <w:rsid w:val="00E83A88"/>
    <w:rsid w:val="00E84061"/>
    <w:rsid w:val="00E86E95"/>
    <w:rsid w:val="00E8757C"/>
    <w:rsid w:val="00E91B78"/>
    <w:rsid w:val="00E91E1C"/>
    <w:rsid w:val="00E92143"/>
    <w:rsid w:val="00E92262"/>
    <w:rsid w:val="00E92BB4"/>
    <w:rsid w:val="00E92D55"/>
    <w:rsid w:val="00E93D1A"/>
    <w:rsid w:val="00E94FFC"/>
    <w:rsid w:val="00E95834"/>
    <w:rsid w:val="00E95C2E"/>
    <w:rsid w:val="00E95C82"/>
    <w:rsid w:val="00EA0E67"/>
    <w:rsid w:val="00EA47A6"/>
    <w:rsid w:val="00EA4EA9"/>
    <w:rsid w:val="00EA615A"/>
    <w:rsid w:val="00EA66AD"/>
    <w:rsid w:val="00EB1509"/>
    <w:rsid w:val="00EB19C3"/>
    <w:rsid w:val="00EB243C"/>
    <w:rsid w:val="00EB29AA"/>
    <w:rsid w:val="00EB3364"/>
    <w:rsid w:val="00EB49F2"/>
    <w:rsid w:val="00EB69E2"/>
    <w:rsid w:val="00EB77AC"/>
    <w:rsid w:val="00EB7CB7"/>
    <w:rsid w:val="00EC4446"/>
    <w:rsid w:val="00EC4E46"/>
    <w:rsid w:val="00EC5526"/>
    <w:rsid w:val="00EC577D"/>
    <w:rsid w:val="00EC7521"/>
    <w:rsid w:val="00EC7981"/>
    <w:rsid w:val="00ED1740"/>
    <w:rsid w:val="00ED1999"/>
    <w:rsid w:val="00ED1E93"/>
    <w:rsid w:val="00ED2D87"/>
    <w:rsid w:val="00ED52D8"/>
    <w:rsid w:val="00ED6A52"/>
    <w:rsid w:val="00EE0373"/>
    <w:rsid w:val="00EE0C2E"/>
    <w:rsid w:val="00EE17F3"/>
    <w:rsid w:val="00EE19B8"/>
    <w:rsid w:val="00EE24FF"/>
    <w:rsid w:val="00EE34A4"/>
    <w:rsid w:val="00EE4E05"/>
    <w:rsid w:val="00EE54BB"/>
    <w:rsid w:val="00EE56F7"/>
    <w:rsid w:val="00EE5707"/>
    <w:rsid w:val="00EE70DB"/>
    <w:rsid w:val="00EE7B35"/>
    <w:rsid w:val="00EF1624"/>
    <w:rsid w:val="00EF2625"/>
    <w:rsid w:val="00EF4E89"/>
    <w:rsid w:val="00EF5734"/>
    <w:rsid w:val="00EF581A"/>
    <w:rsid w:val="00EF6BCB"/>
    <w:rsid w:val="00EF77CD"/>
    <w:rsid w:val="00EF786C"/>
    <w:rsid w:val="00F00260"/>
    <w:rsid w:val="00F006BF"/>
    <w:rsid w:val="00F006F6"/>
    <w:rsid w:val="00F01507"/>
    <w:rsid w:val="00F02626"/>
    <w:rsid w:val="00F0301D"/>
    <w:rsid w:val="00F041DB"/>
    <w:rsid w:val="00F05B12"/>
    <w:rsid w:val="00F05F02"/>
    <w:rsid w:val="00F06935"/>
    <w:rsid w:val="00F06BEA"/>
    <w:rsid w:val="00F0725C"/>
    <w:rsid w:val="00F077F0"/>
    <w:rsid w:val="00F1009E"/>
    <w:rsid w:val="00F1175C"/>
    <w:rsid w:val="00F12502"/>
    <w:rsid w:val="00F13688"/>
    <w:rsid w:val="00F145F6"/>
    <w:rsid w:val="00F147B0"/>
    <w:rsid w:val="00F14BC2"/>
    <w:rsid w:val="00F15695"/>
    <w:rsid w:val="00F15990"/>
    <w:rsid w:val="00F172E7"/>
    <w:rsid w:val="00F17365"/>
    <w:rsid w:val="00F1797C"/>
    <w:rsid w:val="00F20E92"/>
    <w:rsid w:val="00F211E2"/>
    <w:rsid w:val="00F21619"/>
    <w:rsid w:val="00F23659"/>
    <w:rsid w:val="00F2514E"/>
    <w:rsid w:val="00F26769"/>
    <w:rsid w:val="00F30B6D"/>
    <w:rsid w:val="00F322D9"/>
    <w:rsid w:val="00F324D9"/>
    <w:rsid w:val="00F33DE6"/>
    <w:rsid w:val="00F342D8"/>
    <w:rsid w:val="00F3442B"/>
    <w:rsid w:val="00F34E1A"/>
    <w:rsid w:val="00F3547E"/>
    <w:rsid w:val="00F36C0B"/>
    <w:rsid w:val="00F37F98"/>
    <w:rsid w:val="00F404B6"/>
    <w:rsid w:val="00F40852"/>
    <w:rsid w:val="00F41B37"/>
    <w:rsid w:val="00F4288E"/>
    <w:rsid w:val="00F42A22"/>
    <w:rsid w:val="00F42C0E"/>
    <w:rsid w:val="00F42DB8"/>
    <w:rsid w:val="00F4379D"/>
    <w:rsid w:val="00F4388A"/>
    <w:rsid w:val="00F45DE0"/>
    <w:rsid w:val="00F47562"/>
    <w:rsid w:val="00F47AE8"/>
    <w:rsid w:val="00F50C47"/>
    <w:rsid w:val="00F51689"/>
    <w:rsid w:val="00F5245F"/>
    <w:rsid w:val="00F53AA5"/>
    <w:rsid w:val="00F5475D"/>
    <w:rsid w:val="00F54942"/>
    <w:rsid w:val="00F56099"/>
    <w:rsid w:val="00F5643F"/>
    <w:rsid w:val="00F57031"/>
    <w:rsid w:val="00F570EF"/>
    <w:rsid w:val="00F60DDB"/>
    <w:rsid w:val="00F61884"/>
    <w:rsid w:val="00F618DB"/>
    <w:rsid w:val="00F61EB5"/>
    <w:rsid w:val="00F63478"/>
    <w:rsid w:val="00F63B4B"/>
    <w:rsid w:val="00F649D8"/>
    <w:rsid w:val="00F6575E"/>
    <w:rsid w:val="00F66B16"/>
    <w:rsid w:val="00F71E01"/>
    <w:rsid w:val="00F729E2"/>
    <w:rsid w:val="00F73075"/>
    <w:rsid w:val="00F73358"/>
    <w:rsid w:val="00F74771"/>
    <w:rsid w:val="00F75115"/>
    <w:rsid w:val="00F75FF9"/>
    <w:rsid w:val="00F764B5"/>
    <w:rsid w:val="00F77A89"/>
    <w:rsid w:val="00F77EDA"/>
    <w:rsid w:val="00F81607"/>
    <w:rsid w:val="00F81995"/>
    <w:rsid w:val="00F82478"/>
    <w:rsid w:val="00F83514"/>
    <w:rsid w:val="00F85E92"/>
    <w:rsid w:val="00F862A3"/>
    <w:rsid w:val="00F90025"/>
    <w:rsid w:val="00F916EE"/>
    <w:rsid w:val="00F91BDD"/>
    <w:rsid w:val="00F938AF"/>
    <w:rsid w:val="00F9572F"/>
    <w:rsid w:val="00F96616"/>
    <w:rsid w:val="00F96D03"/>
    <w:rsid w:val="00F97408"/>
    <w:rsid w:val="00F97EEF"/>
    <w:rsid w:val="00FA0A86"/>
    <w:rsid w:val="00FA29CE"/>
    <w:rsid w:val="00FA3081"/>
    <w:rsid w:val="00FA48DC"/>
    <w:rsid w:val="00FA51C7"/>
    <w:rsid w:val="00FA6141"/>
    <w:rsid w:val="00FA64B3"/>
    <w:rsid w:val="00FA7462"/>
    <w:rsid w:val="00FB1425"/>
    <w:rsid w:val="00FB1597"/>
    <w:rsid w:val="00FB1A38"/>
    <w:rsid w:val="00FB1DA1"/>
    <w:rsid w:val="00FB345A"/>
    <w:rsid w:val="00FB3A69"/>
    <w:rsid w:val="00FB45EF"/>
    <w:rsid w:val="00FC09A2"/>
    <w:rsid w:val="00FC161C"/>
    <w:rsid w:val="00FC227A"/>
    <w:rsid w:val="00FC30B1"/>
    <w:rsid w:val="00FC34E6"/>
    <w:rsid w:val="00FC6BB6"/>
    <w:rsid w:val="00FD02A3"/>
    <w:rsid w:val="00FD0875"/>
    <w:rsid w:val="00FD1176"/>
    <w:rsid w:val="00FD1D94"/>
    <w:rsid w:val="00FD2B85"/>
    <w:rsid w:val="00FD3138"/>
    <w:rsid w:val="00FD31B8"/>
    <w:rsid w:val="00FD7D78"/>
    <w:rsid w:val="00FE128E"/>
    <w:rsid w:val="00FE18D2"/>
    <w:rsid w:val="00FE2B99"/>
    <w:rsid w:val="00FE2CA0"/>
    <w:rsid w:val="00FE3348"/>
    <w:rsid w:val="00FE4D13"/>
    <w:rsid w:val="00FE4FAB"/>
    <w:rsid w:val="00FE53E4"/>
    <w:rsid w:val="00FE688F"/>
    <w:rsid w:val="00FE7EA9"/>
    <w:rsid w:val="00FF118F"/>
    <w:rsid w:val="00FF1D58"/>
    <w:rsid w:val="00FF1E2C"/>
    <w:rsid w:val="00FF3032"/>
    <w:rsid w:val="00FF36E1"/>
    <w:rsid w:val="00FF57D6"/>
    <w:rsid w:val="00FF6622"/>
    <w:rsid w:val="00FF6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A96"/>
    <w:pPr>
      <w:jc w:val="both"/>
    </w:pPr>
    <w:rPr>
      <w:rFonts w:eastAsia="Times New Roman"/>
    </w:rPr>
  </w:style>
  <w:style w:type="paragraph" w:styleId="1">
    <w:name w:val="heading 1"/>
    <w:basedOn w:val="a"/>
    <w:next w:val="a"/>
    <w:link w:val="10"/>
    <w:uiPriority w:val="9"/>
    <w:qFormat/>
    <w:rsid w:val="00B9002E"/>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626C0C"/>
    <w:pPr>
      <w:keepNext/>
      <w:spacing w:before="240" w:after="60"/>
      <w:outlineLvl w:val="1"/>
    </w:pPr>
    <w:rPr>
      <w:rFonts w:ascii="Cambria" w:hAnsi="Cambria"/>
      <w:b/>
      <w:bCs/>
      <w:i/>
      <w:iCs/>
      <w:sz w:val="28"/>
      <w:szCs w:val="28"/>
    </w:rPr>
  </w:style>
  <w:style w:type="paragraph" w:styleId="3">
    <w:name w:val="heading 3"/>
    <w:basedOn w:val="a"/>
    <w:next w:val="a"/>
    <w:link w:val="30"/>
    <w:qFormat/>
    <w:rsid w:val="00DC4A0D"/>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D6A96"/>
    <w:pPr>
      <w:spacing w:after="160" w:line="240" w:lineRule="exact"/>
    </w:pPr>
    <w:rPr>
      <w:rFonts w:ascii="Verdana" w:hAnsi="Verdana"/>
      <w:lang w:val="en-US" w:eastAsia="en-US"/>
    </w:rPr>
  </w:style>
  <w:style w:type="paragraph" w:styleId="a4">
    <w:name w:val="Title"/>
    <w:basedOn w:val="a"/>
    <w:link w:val="a5"/>
    <w:qFormat/>
    <w:rsid w:val="006D6A96"/>
    <w:pPr>
      <w:widowControl w:val="0"/>
      <w:ind w:left="-709" w:right="-625" w:firstLine="709"/>
      <w:jc w:val="center"/>
    </w:pPr>
    <w:rPr>
      <w:sz w:val="24"/>
    </w:rPr>
  </w:style>
  <w:style w:type="character" w:customStyle="1" w:styleId="a5">
    <w:name w:val="Название Знак"/>
    <w:link w:val="a4"/>
    <w:rsid w:val="006D6A96"/>
    <w:rPr>
      <w:rFonts w:eastAsia="Times New Roman" w:cs="Times New Roman"/>
      <w:sz w:val="24"/>
      <w:szCs w:val="20"/>
      <w:lang w:eastAsia="ru-RU"/>
    </w:rPr>
  </w:style>
  <w:style w:type="character" w:customStyle="1" w:styleId="30">
    <w:name w:val="Заголовок 3 Знак"/>
    <w:link w:val="3"/>
    <w:rsid w:val="00DC4A0D"/>
    <w:rPr>
      <w:rFonts w:ascii="Arial" w:eastAsia="Times New Roman" w:hAnsi="Arial" w:cs="Arial"/>
      <w:b/>
      <w:bCs/>
      <w:sz w:val="26"/>
      <w:szCs w:val="26"/>
      <w:lang w:eastAsia="ru-RU"/>
    </w:rPr>
  </w:style>
  <w:style w:type="paragraph" w:customStyle="1" w:styleId="u">
    <w:name w:val="u"/>
    <w:basedOn w:val="a"/>
    <w:rsid w:val="00DC4A0D"/>
    <w:pPr>
      <w:ind w:firstLine="539"/>
    </w:pPr>
    <w:rPr>
      <w:color w:val="000000"/>
      <w:sz w:val="18"/>
      <w:szCs w:val="18"/>
    </w:rPr>
  </w:style>
  <w:style w:type="paragraph" w:styleId="a6">
    <w:name w:val="Balloon Text"/>
    <w:basedOn w:val="a"/>
    <w:link w:val="a7"/>
    <w:uiPriority w:val="99"/>
    <w:semiHidden/>
    <w:unhideWhenUsed/>
    <w:rsid w:val="00DC4A0D"/>
    <w:rPr>
      <w:rFonts w:ascii="Tahoma" w:hAnsi="Tahoma"/>
      <w:sz w:val="16"/>
      <w:szCs w:val="16"/>
    </w:rPr>
  </w:style>
  <w:style w:type="character" w:customStyle="1" w:styleId="a7">
    <w:name w:val="Текст выноски Знак"/>
    <w:link w:val="a6"/>
    <w:uiPriority w:val="99"/>
    <w:semiHidden/>
    <w:rsid w:val="00DC4A0D"/>
    <w:rPr>
      <w:rFonts w:ascii="Tahoma" w:eastAsia="Times New Roman" w:hAnsi="Tahoma" w:cs="Tahoma"/>
      <w:sz w:val="16"/>
      <w:szCs w:val="16"/>
      <w:lang w:eastAsia="ru-RU"/>
    </w:rPr>
  </w:style>
  <w:style w:type="character" w:styleId="a8">
    <w:name w:val="Hyperlink"/>
    <w:uiPriority w:val="99"/>
    <w:rsid w:val="00DC4A0D"/>
    <w:rPr>
      <w:color w:val="0000FF"/>
      <w:u w:val="single"/>
    </w:rPr>
  </w:style>
  <w:style w:type="paragraph" w:styleId="a9">
    <w:name w:val="Normal (Web)"/>
    <w:basedOn w:val="a"/>
    <w:uiPriority w:val="99"/>
    <w:rsid w:val="00D07B68"/>
    <w:pPr>
      <w:spacing w:before="100" w:beforeAutospacing="1" w:after="100" w:afterAutospacing="1"/>
    </w:pPr>
    <w:rPr>
      <w:sz w:val="24"/>
      <w:szCs w:val="24"/>
    </w:rPr>
  </w:style>
  <w:style w:type="paragraph" w:styleId="aa">
    <w:name w:val="No Spacing"/>
    <w:uiPriority w:val="1"/>
    <w:qFormat/>
    <w:rsid w:val="00826D32"/>
    <w:pPr>
      <w:jc w:val="both"/>
    </w:pPr>
    <w:rPr>
      <w:rFonts w:eastAsia="Times New Roman"/>
    </w:rPr>
  </w:style>
  <w:style w:type="character" w:customStyle="1" w:styleId="tik-text">
    <w:name w:val="tik-text"/>
    <w:basedOn w:val="a0"/>
    <w:rsid w:val="00D51CFB"/>
  </w:style>
  <w:style w:type="character" w:styleId="ab">
    <w:name w:val="Strong"/>
    <w:uiPriority w:val="22"/>
    <w:qFormat/>
    <w:rsid w:val="00672087"/>
    <w:rPr>
      <w:b/>
      <w:bCs/>
    </w:rPr>
  </w:style>
  <w:style w:type="character" w:styleId="ac">
    <w:name w:val="FollowedHyperlink"/>
    <w:uiPriority w:val="99"/>
    <w:semiHidden/>
    <w:unhideWhenUsed/>
    <w:rsid w:val="008758D7"/>
    <w:rPr>
      <w:color w:val="800080"/>
      <w:u w:val="single"/>
    </w:rPr>
  </w:style>
  <w:style w:type="paragraph" w:customStyle="1" w:styleId="ConsPlusNormal">
    <w:name w:val="ConsPlusNormal"/>
    <w:rsid w:val="00457495"/>
    <w:pPr>
      <w:autoSpaceDE w:val="0"/>
      <w:autoSpaceDN w:val="0"/>
      <w:adjustRightInd w:val="0"/>
      <w:jc w:val="both"/>
    </w:pPr>
    <w:rPr>
      <w:rFonts w:ascii="Arial" w:eastAsia="Times New Roman" w:hAnsi="Arial" w:cs="Arial"/>
    </w:rPr>
  </w:style>
  <w:style w:type="character" w:customStyle="1" w:styleId="apple-converted-space">
    <w:name w:val="apple-converted-space"/>
    <w:basedOn w:val="a0"/>
    <w:rsid w:val="0054791B"/>
  </w:style>
  <w:style w:type="paragraph" w:customStyle="1" w:styleId="first">
    <w:name w:val="first"/>
    <w:basedOn w:val="a"/>
    <w:rsid w:val="006B5925"/>
    <w:pPr>
      <w:spacing w:before="100" w:beforeAutospacing="1" w:after="100" w:afterAutospacing="1"/>
    </w:pPr>
    <w:rPr>
      <w:sz w:val="24"/>
      <w:szCs w:val="24"/>
    </w:rPr>
  </w:style>
  <w:style w:type="paragraph" w:customStyle="1" w:styleId="last">
    <w:name w:val="last"/>
    <w:basedOn w:val="a"/>
    <w:rsid w:val="006B5925"/>
    <w:pPr>
      <w:spacing w:before="100" w:beforeAutospacing="1" w:after="100" w:afterAutospacing="1"/>
    </w:pPr>
    <w:rPr>
      <w:sz w:val="24"/>
      <w:szCs w:val="24"/>
    </w:rPr>
  </w:style>
  <w:style w:type="character" w:styleId="ad">
    <w:name w:val="Intense Emphasis"/>
    <w:uiPriority w:val="99"/>
    <w:qFormat/>
    <w:rsid w:val="00CD2998"/>
    <w:rPr>
      <w:b/>
      <w:bCs/>
      <w:i/>
      <w:iCs/>
      <w:color w:val="auto"/>
    </w:rPr>
  </w:style>
  <w:style w:type="paragraph" w:customStyle="1" w:styleId="ae">
    <w:name w:val="Знак Знак Знак Знак Знак Знак Знак Знак Знак Знак Знак Знак Знак"/>
    <w:basedOn w:val="a"/>
    <w:autoRedefine/>
    <w:uiPriority w:val="99"/>
    <w:rsid w:val="00CD2998"/>
    <w:pPr>
      <w:spacing w:after="160" w:line="240" w:lineRule="exact"/>
    </w:pPr>
    <w:rPr>
      <w:sz w:val="28"/>
      <w:szCs w:val="28"/>
      <w:lang w:val="en-US" w:eastAsia="en-US"/>
    </w:rPr>
  </w:style>
  <w:style w:type="character" w:customStyle="1" w:styleId="10">
    <w:name w:val="Заголовок 1 Знак"/>
    <w:link w:val="1"/>
    <w:uiPriority w:val="9"/>
    <w:rsid w:val="00B9002E"/>
    <w:rPr>
      <w:rFonts w:ascii="Cambria" w:eastAsia="Times New Roman" w:hAnsi="Cambria" w:cs="Times New Roman"/>
      <w:b/>
      <w:bCs/>
      <w:kern w:val="32"/>
      <w:sz w:val="32"/>
      <w:szCs w:val="32"/>
    </w:rPr>
  </w:style>
  <w:style w:type="character" w:customStyle="1" w:styleId="blk">
    <w:name w:val="blk"/>
    <w:basedOn w:val="a0"/>
    <w:rsid w:val="00E76BA8"/>
  </w:style>
  <w:style w:type="character" w:styleId="af">
    <w:name w:val="Emphasis"/>
    <w:uiPriority w:val="20"/>
    <w:qFormat/>
    <w:rsid w:val="0011335F"/>
    <w:rPr>
      <w:i/>
      <w:iCs/>
    </w:rPr>
  </w:style>
  <w:style w:type="character" w:customStyle="1" w:styleId="NastiaM">
    <w:name w:val="NastiaM"/>
    <w:semiHidden/>
    <w:rsid w:val="008C1FC3"/>
    <w:rPr>
      <w:rFonts w:ascii="Arial" w:hAnsi="Arial" w:cs="Arial"/>
      <w:color w:val="auto"/>
      <w:sz w:val="20"/>
      <w:szCs w:val="20"/>
    </w:rPr>
  </w:style>
  <w:style w:type="character" w:customStyle="1" w:styleId="date4">
    <w:name w:val="date4"/>
    <w:rsid w:val="00BA39E4"/>
    <w:rPr>
      <w:b/>
      <w:bCs/>
    </w:rPr>
  </w:style>
  <w:style w:type="paragraph" w:styleId="af0">
    <w:name w:val="footer"/>
    <w:basedOn w:val="a"/>
    <w:link w:val="af1"/>
    <w:uiPriority w:val="99"/>
    <w:unhideWhenUsed/>
    <w:rsid w:val="00AF7FA3"/>
    <w:pPr>
      <w:tabs>
        <w:tab w:val="center" w:pos="4677"/>
        <w:tab w:val="right" w:pos="9355"/>
      </w:tabs>
      <w:jc w:val="left"/>
    </w:pPr>
    <w:rPr>
      <w:sz w:val="24"/>
      <w:szCs w:val="24"/>
    </w:rPr>
  </w:style>
  <w:style w:type="character" w:customStyle="1" w:styleId="af1">
    <w:name w:val="Нижний колонтитул Знак"/>
    <w:link w:val="af0"/>
    <w:uiPriority w:val="99"/>
    <w:rsid w:val="00AF7FA3"/>
    <w:rPr>
      <w:rFonts w:eastAsia="Times New Roman"/>
      <w:sz w:val="24"/>
      <w:szCs w:val="24"/>
    </w:rPr>
  </w:style>
  <w:style w:type="paragraph" w:customStyle="1" w:styleId="af2">
    <w:name w:val="Прижатый влево"/>
    <w:basedOn w:val="a"/>
    <w:next w:val="a"/>
    <w:uiPriority w:val="99"/>
    <w:rsid w:val="00B64674"/>
    <w:pPr>
      <w:autoSpaceDE w:val="0"/>
      <w:autoSpaceDN w:val="0"/>
      <w:adjustRightInd w:val="0"/>
      <w:jc w:val="left"/>
    </w:pPr>
    <w:rPr>
      <w:rFonts w:ascii="Arial" w:eastAsia="Calibri" w:hAnsi="Arial" w:cs="Arial"/>
      <w:sz w:val="24"/>
      <w:szCs w:val="24"/>
    </w:rPr>
  </w:style>
  <w:style w:type="character" w:customStyle="1" w:styleId="af3">
    <w:name w:val="Цветовое выделение"/>
    <w:uiPriority w:val="99"/>
    <w:rsid w:val="00945CE1"/>
    <w:rPr>
      <w:b/>
      <w:bCs/>
      <w:color w:val="26282F"/>
    </w:rPr>
  </w:style>
  <w:style w:type="character" w:customStyle="1" w:styleId="af4">
    <w:name w:val="Гипертекстовая ссылка"/>
    <w:uiPriority w:val="99"/>
    <w:rsid w:val="00945CE1"/>
    <w:rPr>
      <w:b w:val="0"/>
      <w:bCs w:val="0"/>
      <w:color w:val="106BBE"/>
    </w:rPr>
  </w:style>
  <w:style w:type="character" w:customStyle="1" w:styleId="20">
    <w:name w:val="Заголовок 2 Знак"/>
    <w:link w:val="2"/>
    <w:uiPriority w:val="9"/>
    <w:semiHidden/>
    <w:rsid w:val="00626C0C"/>
    <w:rPr>
      <w:rFonts w:ascii="Cambria" w:eastAsia="Times New Roman" w:hAnsi="Cambria" w:cs="Times New Roman"/>
      <w:b/>
      <w:bCs/>
      <w:i/>
      <w:iCs/>
      <w:sz w:val="28"/>
      <w:szCs w:val="28"/>
    </w:rPr>
  </w:style>
  <w:style w:type="paragraph" w:customStyle="1" w:styleId="af5">
    <w:name w:val="Комментарий"/>
    <w:basedOn w:val="a"/>
    <w:next w:val="a"/>
    <w:uiPriority w:val="99"/>
    <w:rsid w:val="001D14B6"/>
    <w:pPr>
      <w:autoSpaceDE w:val="0"/>
      <w:autoSpaceDN w:val="0"/>
      <w:adjustRightInd w:val="0"/>
      <w:spacing w:before="75"/>
      <w:ind w:left="170"/>
    </w:pPr>
    <w:rPr>
      <w:rFonts w:ascii="Arial" w:eastAsia="Calibri" w:hAnsi="Arial" w:cs="Arial"/>
      <w:color w:val="353842"/>
      <w:sz w:val="24"/>
      <w:szCs w:val="24"/>
      <w:shd w:val="clear" w:color="auto" w:fill="F0F0F0"/>
    </w:rPr>
  </w:style>
  <w:style w:type="character" w:customStyle="1" w:styleId="wmi-callto">
    <w:name w:val="wmi-callto"/>
    <w:rsid w:val="009A3D5F"/>
  </w:style>
  <w:style w:type="paragraph" w:customStyle="1" w:styleId="af6">
    <w:name w:val="Текст (справка)"/>
    <w:basedOn w:val="a"/>
    <w:next w:val="a"/>
    <w:uiPriority w:val="99"/>
    <w:rsid w:val="00DC7946"/>
    <w:pPr>
      <w:autoSpaceDE w:val="0"/>
      <w:autoSpaceDN w:val="0"/>
      <w:adjustRightInd w:val="0"/>
      <w:ind w:left="170" w:right="170"/>
      <w:jc w:val="left"/>
    </w:pPr>
    <w:rPr>
      <w:rFonts w:ascii="Arial" w:eastAsia="Calibri" w:hAnsi="Arial" w:cs="Arial"/>
      <w:sz w:val="24"/>
      <w:szCs w:val="24"/>
    </w:rPr>
  </w:style>
  <w:style w:type="paragraph" w:customStyle="1" w:styleId="revann">
    <w:name w:val="rev_ann"/>
    <w:basedOn w:val="a"/>
    <w:uiPriority w:val="99"/>
    <w:rsid w:val="00DC5335"/>
    <w:pPr>
      <w:spacing w:before="100" w:beforeAutospacing="1" w:after="100" w:afterAutospacing="1"/>
      <w:jc w:val="left"/>
    </w:pPr>
    <w:rPr>
      <w:rFonts w:eastAsia="Calibri"/>
      <w:b/>
      <w:bCs/>
      <w:color w:val="000000"/>
      <w:sz w:val="24"/>
      <w:szCs w:val="24"/>
    </w:rPr>
  </w:style>
  <w:style w:type="paragraph" w:styleId="af7">
    <w:name w:val="List Paragraph"/>
    <w:basedOn w:val="a"/>
    <w:uiPriority w:val="34"/>
    <w:qFormat/>
    <w:rsid w:val="00BF6BF7"/>
    <w:pPr>
      <w:ind w:left="720"/>
      <w:contextualSpacing/>
      <w:jc w:val="left"/>
    </w:pPr>
    <w:rPr>
      <w:sz w:val="24"/>
      <w:szCs w:val="24"/>
    </w:rPr>
  </w:style>
  <w:style w:type="paragraph" w:customStyle="1" w:styleId="pt-a-000024">
    <w:name w:val="pt-a-000024"/>
    <w:basedOn w:val="a"/>
    <w:rsid w:val="00A00649"/>
    <w:pPr>
      <w:spacing w:before="100" w:beforeAutospacing="1" w:after="100" w:afterAutospacing="1"/>
      <w:jc w:val="left"/>
    </w:pPr>
    <w:rPr>
      <w:sz w:val="24"/>
      <w:szCs w:val="24"/>
    </w:rPr>
  </w:style>
  <w:style w:type="character" w:customStyle="1" w:styleId="pt-a0-000025">
    <w:name w:val="pt-a0-000025"/>
    <w:basedOn w:val="a0"/>
    <w:rsid w:val="00A00649"/>
  </w:style>
  <w:style w:type="paragraph" w:customStyle="1" w:styleId="pt-a-000026">
    <w:name w:val="pt-a-000026"/>
    <w:basedOn w:val="a"/>
    <w:rsid w:val="00A00649"/>
    <w:pPr>
      <w:spacing w:before="100" w:beforeAutospacing="1" w:after="100" w:afterAutospacing="1"/>
      <w:jc w:val="left"/>
    </w:pPr>
    <w:rPr>
      <w:sz w:val="24"/>
      <w:szCs w:val="24"/>
    </w:rPr>
  </w:style>
  <w:style w:type="character" w:customStyle="1" w:styleId="pt-a0-000027">
    <w:name w:val="pt-a0-000027"/>
    <w:basedOn w:val="a0"/>
    <w:rsid w:val="00A00649"/>
  </w:style>
  <w:style w:type="paragraph" w:customStyle="1" w:styleId="pt-a-000028">
    <w:name w:val="pt-a-000028"/>
    <w:basedOn w:val="a"/>
    <w:rsid w:val="00A00649"/>
    <w:pPr>
      <w:spacing w:before="100" w:beforeAutospacing="1" w:after="100" w:afterAutospacing="1"/>
      <w:jc w:val="left"/>
    </w:pPr>
    <w:rPr>
      <w:sz w:val="24"/>
      <w:szCs w:val="24"/>
    </w:rPr>
  </w:style>
  <w:style w:type="character" w:customStyle="1" w:styleId="pt-a3-000034">
    <w:name w:val="pt-a3-000034"/>
    <w:basedOn w:val="a0"/>
    <w:rsid w:val="00A00649"/>
  </w:style>
  <w:style w:type="paragraph" w:customStyle="1" w:styleId="pt-a-000037">
    <w:name w:val="pt-a-000037"/>
    <w:basedOn w:val="a"/>
    <w:rsid w:val="00325345"/>
    <w:pPr>
      <w:spacing w:before="100" w:beforeAutospacing="1" w:after="100" w:afterAutospacing="1"/>
      <w:jc w:val="left"/>
    </w:pPr>
    <w:rPr>
      <w:sz w:val="24"/>
      <w:szCs w:val="24"/>
    </w:rPr>
  </w:style>
  <w:style w:type="character" w:customStyle="1" w:styleId="pt-a0-000038">
    <w:name w:val="pt-a0-000038"/>
    <w:basedOn w:val="a0"/>
    <w:rsid w:val="00325345"/>
  </w:style>
  <w:style w:type="paragraph" w:customStyle="1" w:styleId="pt-a-000039">
    <w:name w:val="pt-a-000039"/>
    <w:basedOn w:val="a"/>
    <w:rsid w:val="00325345"/>
    <w:pPr>
      <w:spacing w:before="100" w:beforeAutospacing="1" w:after="100" w:afterAutospacing="1"/>
      <w:jc w:val="left"/>
    </w:pPr>
    <w:rPr>
      <w:sz w:val="24"/>
      <w:szCs w:val="24"/>
    </w:rPr>
  </w:style>
  <w:style w:type="character" w:customStyle="1" w:styleId="pt-a0-000040">
    <w:name w:val="pt-a0-000040"/>
    <w:basedOn w:val="a0"/>
    <w:rsid w:val="00325345"/>
  </w:style>
  <w:style w:type="paragraph" w:customStyle="1" w:styleId="pt-a-000041">
    <w:name w:val="pt-a-000041"/>
    <w:basedOn w:val="a"/>
    <w:rsid w:val="00325345"/>
    <w:pPr>
      <w:spacing w:before="100" w:beforeAutospacing="1" w:after="100" w:afterAutospacing="1"/>
      <w:jc w:val="left"/>
    </w:pPr>
    <w:rPr>
      <w:sz w:val="24"/>
      <w:szCs w:val="24"/>
    </w:rPr>
  </w:style>
  <w:style w:type="character" w:customStyle="1" w:styleId="pt-a3-000042">
    <w:name w:val="pt-a3-000042"/>
    <w:basedOn w:val="a0"/>
    <w:rsid w:val="00325345"/>
  </w:style>
  <w:style w:type="paragraph" w:customStyle="1" w:styleId="pt-a-000036">
    <w:name w:val="pt-a-000036"/>
    <w:basedOn w:val="a"/>
    <w:rsid w:val="006D2D6F"/>
    <w:pPr>
      <w:spacing w:before="100" w:beforeAutospacing="1" w:after="100" w:afterAutospacing="1"/>
      <w:jc w:val="left"/>
    </w:pPr>
    <w:rPr>
      <w:sz w:val="24"/>
      <w:szCs w:val="24"/>
    </w:rPr>
  </w:style>
  <w:style w:type="character" w:customStyle="1" w:styleId="pt-a0-000037">
    <w:name w:val="pt-a0-000037"/>
    <w:basedOn w:val="a0"/>
    <w:rsid w:val="006D2D6F"/>
  </w:style>
  <w:style w:type="paragraph" w:customStyle="1" w:styleId="pt-a-000038">
    <w:name w:val="pt-a-000038"/>
    <w:basedOn w:val="a"/>
    <w:rsid w:val="006D2D6F"/>
    <w:pPr>
      <w:spacing w:before="100" w:beforeAutospacing="1" w:after="100" w:afterAutospacing="1"/>
      <w:jc w:val="left"/>
    </w:pPr>
    <w:rPr>
      <w:sz w:val="24"/>
      <w:szCs w:val="24"/>
    </w:rPr>
  </w:style>
  <w:style w:type="character" w:customStyle="1" w:styleId="pt-a0-000039">
    <w:name w:val="pt-a0-000039"/>
    <w:basedOn w:val="a0"/>
    <w:rsid w:val="006D2D6F"/>
  </w:style>
  <w:style w:type="paragraph" w:customStyle="1" w:styleId="pt-a-000040">
    <w:name w:val="pt-a-000040"/>
    <w:basedOn w:val="a"/>
    <w:rsid w:val="006D2D6F"/>
    <w:pPr>
      <w:spacing w:before="100" w:beforeAutospacing="1" w:after="100" w:afterAutospacing="1"/>
      <w:jc w:val="left"/>
    </w:pPr>
    <w:rPr>
      <w:sz w:val="24"/>
      <w:szCs w:val="24"/>
    </w:rPr>
  </w:style>
  <w:style w:type="character" w:customStyle="1" w:styleId="pt-a3-000041">
    <w:name w:val="pt-a3-000041"/>
    <w:basedOn w:val="a0"/>
    <w:rsid w:val="006D2D6F"/>
  </w:style>
  <w:style w:type="character" w:customStyle="1" w:styleId="pt-a0-000041">
    <w:name w:val="pt-a0-000041"/>
    <w:basedOn w:val="a0"/>
    <w:rsid w:val="002705A5"/>
  </w:style>
  <w:style w:type="character" w:customStyle="1" w:styleId="pt-a3-000039">
    <w:name w:val="pt-a3-000039"/>
    <w:basedOn w:val="a0"/>
    <w:rsid w:val="002705A5"/>
  </w:style>
  <w:style w:type="paragraph" w:customStyle="1" w:styleId="pt-a-000030">
    <w:name w:val="pt-a-000030"/>
    <w:basedOn w:val="a"/>
    <w:rsid w:val="00BA3361"/>
    <w:pPr>
      <w:spacing w:before="100" w:beforeAutospacing="1" w:after="100" w:afterAutospacing="1"/>
      <w:jc w:val="left"/>
    </w:pPr>
    <w:rPr>
      <w:sz w:val="24"/>
      <w:szCs w:val="24"/>
    </w:rPr>
  </w:style>
  <w:style w:type="character" w:customStyle="1" w:styleId="pt-a0-000031">
    <w:name w:val="pt-a0-000031"/>
    <w:basedOn w:val="a0"/>
    <w:rsid w:val="00BA3361"/>
  </w:style>
  <w:style w:type="paragraph" w:customStyle="1" w:styleId="pt-a-000032">
    <w:name w:val="pt-a-000032"/>
    <w:basedOn w:val="a"/>
    <w:rsid w:val="00BA3361"/>
    <w:pPr>
      <w:spacing w:before="100" w:beforeAutospacing="1" w:after="100" w:afterAutospacing="1"/>
      <w:jc w:val="left"/>
    </w:pPr>
    <w:rPr>
      <w:sz w:val="24"/>
      <w:szCs w:val="24"/>
    </w:rPr>
  </w:style>
  <w:style w:type="character" w:customStyle="1" w:styleId="pt-a0-000033">
    <w:name w:val="pt-a0-000033"/>
    <w:basedOn w:val="a0"/>
    <w:rsid w:val="00BA3361"/>
  </w:style>
  <w:style w:type="paragraph" w:customStyle="1" w:styleId="pt-a-000034">
    <w:name w:val="pt-a-000034"/>
    <w:basedOn w:val="a"/>
    <w:rsid w:val="00BA3361"/>
    <w:pPr>
      <w:spacing w:before="100" w:beforeAutospacing="1" w:after="100" w:afterAutospacing="1"/>
      <w:jc w:val="left"/>
    </w:pPr>
    <w:rPr>
      <w:sz w:val="24"/>
      <w:szCs w:val="24"/>
    </w:rPr>
  </w:style>
  <w:style w:type="character" w:customStyle="1" w:styleId="pt-a3-000035">
    <w:name w:val="pt-a3-000035"/>
    <w:basedOn w:val="a0"/>
    <w:rsid w:val="00BA3361"/>
  </w:style>
  <w:style w:type="character" w:customStyle="1" w:styleId="pt-a0-000042">
    <w:name w:val="pt-a0-000042"/>
    <w:basedOn w:val="a0"/>
    <w:rsid w:val="00BE79BF"/>
  </w:style>
  <w:style w:type="character" w:customStyle="1" w:styleId="pt-a3-000040">
    <w:name w:val="pt-a3-000040"/>
    <w:basedOn w:val="a0"/>
    <w:rsid w:val="00BE79BF"/>
  </w:style>
</w:styles>
</file>

<file path=word/webSettings.xml><?xml version="1.0" encoding="utf-8"?>
<w:webSettings xmlns:r="http://schemas.openxmlformats.org/officeDocument/2006/relationships" xmlns:w="http://schemas.openxmlformats.org/wordprocessingml/2006/main">
  <w:divs>
    <w:div w:id="5864393">
      <w:bodyDiv w:val="1"/>
      <w:marLeft w:val="0"/>
      <w:marRight w:val="0"/>
      <w:marTop w:val="0"/>
      <w:marBottom w:val="0"/>
      <w:divBdr>
        <w:top w:val="none" w:sz="0" w:space="0" w:color="auto"/>
        <w:left w:val="none" w:sz="0" w:space="0" w:color="auto"/>
        <w:bottom w:val="none" w:sz="0" w:space="0" w:color="auto"/>
        <w:right w:val="none" w:sz="0" w:space="0" w:color="auto"/>
      </w:divBdr>
    </w:div>
    <w:div w:id="11538550">
      <w:bodyDiv w:val="1"/>
      <w:marLeft w:val="0"/>
      <w:marRight w:val="0"/>
      <w:marTop w:val="0"/>
      <w:marBottom w:val="0"/>
      <w:divBdr>
        <w:top w:val="none" w:sz="0" w:space="0" w:color="auto"/>
        <w:left w:val="none" w:sz="0" w:space="0" w:color="auto"/>
        <w:bottom w:val="none" w:sz="0" w:space="0" w:color="auto"/>
        <w:right w:val="none" w:sz="0" w:space="0" w:color="auto"/>
      </w:divBdr>
    </w:div>
    <w:div w:id="12806807">
      <w:bodyDiv w:val="1"/>
      <w:marLeft w:val="0"/>
      <w:marRight w:val="0"/>
      <w:marTop w:val="0"/>
      <w:marBottom w:val="0"/>
      <w:divBdr>
        <w:top w:val="none" w:sz="0" w:space="0" w:color="auto"/>
        <w:left w:val="none" w:sz="0" w:space="0" w:color="auto"/>
        <w:bottom w:val="none" w:sz="0" w:space="0" w:color="auto"/>
        <w:right w:val="none" w:sz="0" w:space="0" w:color="auto"/>
      </w:divBdr>
    </w:div>
    <w:div w:id="30690797">
      <w:bodyDiv w:val="1"/>
      <w:marLeft w:val="0"/>
      <w:marRight w:val="0"/>
      <w:marTop w:val="0"/>
      <w:marBottom w:val="0"/>
      <w:divBdr>
        <w:top w:val="none" w:sz="0" w:space="0" w:color="auto"/>
        <w:left w:val="none" w:sz="0" w:space="0" w:color="auto"/>
        <w:bottom w:val="none" w:sz="0" w:space="0" w:color="auto"/>
        <w:right w:val="none" w:sz="0" w:space="0" w:color="auto"/>
      </w:divBdr>
    </w:div>
    <w:div w:id="37290308">
      <w:bodyDiv w:val="1"/>
      <w:marLeft w:val="0"/>
      <w:marRight w:val="0"/>
      <w:marTop w:val="0"/>
      <w:marBottom w:val="0"/>
      <w:divBdr>
        <w:top w:val="none" w:sz="0" w:space="0" w:color="auto"/>
        <w:left w:val="none" w:sz="0" w:space="0" w:color="auto"/>
        <w:bottom w:val="none" w:sz="0" w:space="0" w:color="auto"/>
        <w:right w:val="none" w:sz="0" w:space="0" w:color="auto"/>
      </w:divBdr>
    </w:div>
    <w:div w:id="38022120">
      <w:bodyDiv w:val="1"/>
      <w:marLeft w:val="0"/>
      <w:marRight w:val="0"/>
      <w:marTop w:val="0"/>
      <w:marBottom w:val="0"/>
      <w:divBdr>
        <w:top w:val="none" w:sz="0" w:space="0" w:color="auto"/>
        <w:left w:val="none" w:sz="0" w:space="0" w:color="auto"/>
        <w:bottom w:val="none" w:sz="0" w:space="0" w:color="auto"/>
        <w:right w:val="none" w:sz="0" w:space="0" w:color="auto"/>
      </w:divBdr>
    </w:div>
    <w:div w:id="44256573">
      <w:bodyDiv w:val="1"/>
      <w:marLeft w:val="0"/>
      <w:marRight w:val="0"/>
      <w:marTop w:val="0"/>
      <w:marBottom w:val="0"/>
      <w:divBdr>
        <w:top w:val="none" w:sz="0" w:space="0" w:color="auto"/>
        <w:left w:val="none" w:sz="0" w:space="0" w:color="auto"/>
        <w:bottom w:val="none" w:sz="0" w:space="0" w:color="auto"/>
        <w:right w:val="none" w:sz="0" w:space="0" w:color="auto"/>
      </w:divBdr>
    </w:div>
    <w:div w:id="46034406">
      <w:bodyDiv w:val="1"/>
      <w:marLeft w:val="0"/>
      <w:marRight w:val="0"/>
      <w:marTop w:val="0"/>
      <w:marBottom w:val="0"/>
      <w:divBdr>
        <w:top w:val="none" w:sz="0" w:space="0" w:color="auto"/>
        <w:left w:val="none" w:sz="0" w:space="0" w:color="auto"/>
        <w:bottom w:val="none" w:sz="0" w:space="0" w:color="auto"/>
        <w:right w:val="none" w:sz="0" w:space="0" w:color="auto"/>
      </w:divBdr>
    </w:div>
    <w:div w:id="51275101">
      <w:bodyDiv w:val="1"/>
      <w:marLeft w:val="0"/>
      <w:marRight w:val="0"/>
      <w:marTop w:val="0"/>
      <w:marBottom w:val="0"/>
      <w:divBdr>
        <w:top w:val="none" w:sz="0" w:space="0" w:color="auto"/>
        <w:left w:val="none" w:sz="0" w:space="0" w:color="auto"/>
        <w:bottom w:val="none" w:sz="0" w:space="0" w:color="auto"/>
        <w:right w:val="none" w:sz="0" w:space="0" w:color="auto"/>
      </w:divBdr>
      <w:divsChild>
        <w:div w:id="2110153048">
          <w:marLeft w:val="0"/>
          <w:marRight w:val="0"/>
          <w:marTop w:val="0"/>
          <w:marBottom w:val="0"/>
          <w:divBdr>
            <w:top w:val="none" w:sz="0" w:space="0" w:color="auto"/>
            <w:left w:val="none" w:sz="0" w:space="0" w:color="auto"/>
            <w:bottom w:val="none" w:sz="0" w:space="0" w:color="auto"/>
            <w:right w:val="none" w:sz="0" w:space="0" w:color="auto"/>
          </w:divBdr>
        </w:div>
      </w:divsChild>
    </w:div>
    <w:div w:id="63181422">
      <w:bodyDiv w:val="1"/>
      <w:marLeft w:val="0"/>
      <w:marRight w:val="0"/>
      <w:marTop w:val="0"/>
      <w:marBottom w:val="0"/>
      <w:divBdr>
        <w:top w:val="none" w:sz="0" w:space="0" w:color="auto"/>
        <w:left w:val="none" w:sz="0" w:space="0" w:color="auto"/>
        <w:bottom w:val="none" w:sz="0" w:space="0" w:color="auto"/>
        <w:right w:val="none" w:sz="0" w:space="0" w:color="auto"/>
      </w:divBdr>
      <w:divsChild>
        <w:div w:id="1223370875">
          <w:marLeft w:val="0"/>
          <w:marRight w:val="0"/>
          <w:marTop w:val="0"/>
          <w:marBottom w:val="0"/>
          <w:divBdr>
            <w:top w:val="none" w:sz="0" w:space="0" w:color="auto"/>
            <w:left w:val="none" w:sz="0" w:space="0" w:color="auto"/>
            <w:bottom w:val="none" w:sz="0" w:space="0" w:color="auto"/>
            <w:right w:val="none" w:sz="0" w:space="0" w:color="auto"/>
          </w:divBdr>
        </w:div>
      </w:divsChild>
    </w:div>
    <w:div w:id="77218973">
      <w:bodyDiv w:val="1"/>
      <w:marLeft w:val="0"/>
      <w:marRight w:val="0"/>
      <w:marTop w:val="0"/>
      <w:marBottom w:val="0"/>
      <w:divBdr>
        <w:top w:val="none" w:sz="0" w:space="0" w:color="auto"/>
        <w:left w:val="none" w:sz="0" w:space="0" w:color="auto"/>
        <w:bottom w:val="none" w:sz="0" w:space="0" w:color="auto"/>
        <w:right w:val="none" w:sz="0" w:space="0" w:color="auto"/>
      </w:divBdr>
    </w:div>
    <w:div w:id="78648090">
      <w:bodyDiv w:val="1"/>
      <w:marLeft w:val="0"/>
      <w:marRight w:val="0"/>
      <w:marTop w:val="0"/>
      <w:marBottom w:val="0"/>
      <w:divBdr>
        <w:top w:val="none" w:sz="0" w:space="0" w:color="auto"/>
        <w:left w:val="none" w:sz="0" w:space="0" w:color="auto"/>
        <w:bottom w:val="none" w:sz="0" w:space="0" w:color="auto"/>
        <w:right w:val="none" w:sz="0" w:space="0" w:color="auto"/>
      </w:divBdr>
    </w:div>
    <w:div w:id="80033453">
      <w:bodyDiv w:val="1"/>
      <w:marLeft w:val="0"/>
      <w:marRight w:val="0"/>
      <w:marTop w:val="0"/>
      <w:marBottom w:val="0"/>
      <w:divBdr>
        <w:top w:val="none" w:sz="0" w:space="0" w:color="auto"/>
        <w:left w:val="none" w:sz="0" w:space="0" w:color="auto"/>
        <w:bottom w:val="none" w:sz="0" w:space="0" w:color="auto"/>
        <w:right w:val="none" w:sz="0" w:space="0" w:color="auto"/>
      </w:divBdr>
    </w:div>
    <w:div w:id="81267386">
      <w:bodyDiv w:val="1"/>
      <w:marLeft w:val="0"/>
      <w:marRight w:val="0"/>
      <w:marTop w:val="0"/>
      <w:marBottom w:val="0"/>
      <w:divBdr>
        <w:top w:val="none" w:sz="0" w:space="0" w:color="auto"/>
        <w:left w:val="none" w:sz="0" w:space="0" w:color="auto"/>
        <w:bottom w:val="none" w:sz="0" w:space="0" w:color="auto"/>
        <w:right w:val="none" w:sz="0" w:space="0" w:color="auto"/>
      </w:divBdr>
    </w:div>
    <w:div w:id="89207025">
      <w:bodyDiv w:val="1"/>
      <w:marLeft w:val="0"/>
      <w:marRight w:val="0"/>
      <w:marTop w:val="0"/>
      <w:marBottom w:val="0"/>
      <w:divBdr>
        <w:top w:val="none" w:sz="0" w:space="0" w:color="auto"/>
        <w:left w:val="none" w:sz="0" w:space="0" w:color="auto"/>
        <w:bottom w:val="none" w:sz="0" w:space="0" w:color="auto"/>
        <w:right w:val="none" w:sz="0" w:space="0" w:color="auto"/>
      </w:divBdr>
    </w:div>
    <w:div w:id="95441668">
      <w:bodyDiv w:val="1"/>
      <w:marLeft w:val="0"/>
      <w:marRight w:val="0"/>
      <w:marTop w:val="0"/>
      <w:marBottom w:val="0"/>
      <w:divBdr>
        <w:top w:val="none" w:sz="0" w:space="0" w:color="auto"/>
        <w:left w:val="none" w:sz="0" w:space="0" w:color="auto"/>
        <w:bottom w:val="none" w:sz="0" w:space="0" w:color="auto"/>
        <w:right w:val="none" w:sz="0" w:space="0" w:color="auto"/>
      </w:divBdr>
      <w:divsChild>
        <w:div w:id="140536326">
          <w:marLeft w:val="0"/>
          <w:marRight w:val="0"/>
          <w:marTop w:val="0"/>
          <w:marBottom w:val="0"/>
          <w:divBdr>
            <w:top w:val="none" w:sz="0" w:space="0" w:color="auto"/>
            <w:left w:val="none" w:sz="0" w:space="0" w:color="auto"/>
            <w:bottom w:val="none" w:sz="0" w:space="0" w:color="auto"/>
            <w:right w:val="none" w:sz="0" w:space="0" w:color="auto"/>
          </w:divBdr>
        </w:div>
        <w:div w:id="1078938119">
          <w:marLeft w:val="0"/>
          <w:marRight w:val="0"/>
          <w:marTop w:val="0"/>
          <w:marBottom w:val="0"/>
          <w:divBdr>
            <w:top w:val="none" w:sz="0" w:space="0" w:color="auto"/>
            <w:left w:val="none" w:sz="0" w:space="0" w:color="auto"/>
            <w:bottom w:val="none" w:sz="0" w:space="0" w:color="auto"/>
            <w:right w:val="none" w:sz="0" w:space="0" w:color="auto"/>
          </w:divBdr>
        </w:div>
      </w:divsChild>
    </w:div>
    <w:div w:id="98991629">
      <w:bodyDiv w:val="1"/>
      <w:marLeft w:val="0"/>
      <w:marRight w:val="0"/>
      <w:marTop w:val="0"/>
      <w:marBottom w:val="0"/>
      <w:divBdr>
        <w:top w:val="none" w:sz="0" w:space="0" w:color="auto"/>
        <w:left w:val="none" w:sz="0" w:space="0" w:color="auto"/>
        <w:bottom w:val="none" w:sz="0" w:space="0" w:color="auto"/>
        <w:right w:val="none" w:sz="0" w:space="0" w:color="auto"/>
      </w:divBdr>
    </w:div>
    <w:div w:id="101534200">
      <w:bodyDiv w:val="1"/>
      <w:marLeft w:val="0"/>
      <w:marRight w:val="0"/>
      <w:marTop w:val="0"/>
      <w:marBottom w:val="0"/>
      <w:divBdr>
        <w:top w:val="none" w:sz="0" w:space="0" w:color="auto"/>
        <w:left w:val="none" w:sz="0" w:space="0" w:color="auto"/>
        <w:bottom w:val="none" w:sz="0" w:space="0" w:color="auto"/>
        <w:right w:val="none" w:sz="0" w:space="0" w:color="auto"/>
      </w:divBdr>
    </w:div>
    <w:div w:id="105583060">
      <w:bodyDiv w:val="1"/>
      <w:marLeft w:val="0"/>
      <w:marRight w:val="0"/>
      <w:marTop w:val="0"/>
      <w:marBottom w:val="0"/>
      <w:divBdr>
        <w:top w:val="none" w:sz="0" w:space="0" w:color="auto"/>
        <w:left w:val="none" w:sz="0" w:space="0" w:color="auto"/>
        <w:bottom w:val="none" w:sz="0" w:space="0" w:color="auto"/>
        <w:right w:val="none" w:sz="0" w:space="0" w:color="auto"/>
      </w:divBdr>
      <w:divsChild>
        <w:div w:id="2059939536">
          <w:marLeft w:val="0"/>
          <w:marRight w:val="0"/>
          <w:marTop w:val="0"/>
          <w:marBottom w:val="0"/>
          <w:divBdr>
            <w:top w:val="none" w:sz="0" w:space="0" w:color="auto"/>
            <w:left w:val="none" w:sz="0" w:space="0" w:color="auto"/>
            <w:bottom w:val="none" w:sz="0" w:space="0" w:color="auto"/>
            <w:right w:val="none" w:sz="0" w:space="0" w:color="auto"/>
          </w:divBdr>
        </w:div>
      </w:divsChild>
    </w:div>
    <w:div w:id="114714362">
      <w:bodyDiv w:val="1"/>
      <w:marLeft w:val="0"/>
      <w:marRight w:val="0"/>
      <w:marTop w:val="0"/>
      <w:marBottom w:val="0"/>
      <w:divBdr>
        <w:top w:val="none" w:sz="0" w:space="0" w:color="auto"/>
        <w:left w:val="none" w:sz="0" w:space="0" w:color="auto"/>
        <w:bottom w:val="none" w:sz="0" w:space="0" w:color="auto"/>
        <w:right w:val="none" w:sz="0" w:space="0" w:color="auto"/>
      </w:divBdr>
      <w:divsChild>
        <w:div w:id="697393272">
          <w:marLeft w:val="0"/>
          <w:marRight w:val="0"/>
          <w:marTop w:val="0"/>
          <w:marBottom w:val="0"/>
          <w:divBdr>
            <w:top w:val="none" w:sz="0" w:space="0" w:color="auto"/>
            <w:left w:val="none" w:sz="0" w:space="0" w:color="auto"/>
            <w:bottom w:val="none" w:sz="0" w:space="0" w:color="auto"/>
            <w:right w:val="none" w:sz="0" w:space="0" w:color="auto"/>
          </w:divBdr>
        </w:div>
      </w:divsChild>
    </w:div>
    <w:div w:id="117838373">
      <w:bodyDiv w:val="1"/>
      <w:marLeft w:val="0"/>
      <w:marRight w:val="0"/>
      <w:marTop w:val="0"/>
      <w:marBottom w:val="0"/>
      <w:divBdr>
        <w:top w:val="none" w:sz="0" w:space="0" w:color="auto"/>
        <w:left w:val="none" w:sz="0" w:space="0" w:color="auto"/>
        <w:bottom w:val="none" w:sz="0" w:space="0" w:color="auto"/>
        <w:right w:val="none" w:sz="0" w:space="0" w:color="auto"/>
      </w:divBdr>
      <w:divsChild>
        <w:div w:id="358163936">
          <w:marLeft w:val="0"/>
          <w:marRight w:val="0"/>
          <w:marTop w:val="0"/>
          <w:marBottom w:val="0"/>
          <w:divBdr>
            <w:top w:val="none" w:sz="0" w:space="0" w:color="auto"/>
            <w:left w:val="none" w:sz="0" w:space="0" w:color="auto"/>
            <w:bottom w:val="none" w:sz="0" w:space="0" w:color="auto"/>
            <w:right w:val="none" w:sz="0" w:space="0" w:color="auto"/>
          </w:divBdr>
          <w:divsChild>
            <w:div w:id="1417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3936">
      <w:bodyDiv w:val="1"/>
      <w:marLeft w:val="0"/>
      <w:marRight w:val="0"/>
      <w:marTop w:val="0"/>
      <w:marBottom w:val="0"/>
      <w:divBdr>
        <w:top w:val="none" w:sz="0" w:space="0" w:color="auto"/>
        <w:left w:val="none" w:sz="0" w:space="0" w:color="auto"/>
        <w:bottom w:val="none" w:sz="0" w:space="0" w:color="auto"/>
        <w:right w:val="none" w:sz="0" w:space="0" w:color="auto"/>
      </w:divBdr>
    </w:div>
    <w:div w:id="129859264">
      <w:bodyDiv w:val="1"/>
      <w:marLeft w:val="0"/>
      <w:marRight w:val="0"/>
      <w:marTop w:val="0"/>
      <w:marBottom w:val="0"/>
      <w:divBdr>
        <w:top w:val="none" w:sz="0" w:space="0" w:color="auto"/>
        <w:left w:val="none" w:sz="0" w:space="0" w:color="auto"/>
        <w:bottom w:val="none" w:sz="0" w:space="0" w:color="auto"/>
        <w:right w:val="none" w:sz="0" w:space="0" w:color="auto"/>
      </w:divBdr>
      <w:divsChild>
        <w:div w:id="1726223328">
          <w:marLeft w:val="0"/>
          <w:marRight w:val="0"/>
          <w:marTop w:val="0"/>
          <w:marBottom w:val="0"/>
          <w:divBdr>
            <w:top w:val="none" w:sz="0" w:space="0" w:color="auto"/>
            <w:left w:val="none" w:sz="0" w:space="0" w:color="auto"/>
            <w:bottom w:val="none" w:sz="0" w:space="0" w:color="auto"/>
            <w:right w:val="none" w:sz="0" w:space="0" w:color="auto"/>
          </w:divBdr>
        </w:div>
      </w:divsChild>
    </w:div>
    <w:div w:id="146867530">
      <w:bodyDiv w:val="1"/>
      <w:marLeft w:val="0"/>
      <w:marRight w:val="0"/>
      <w:marTop w:val="0"/>
      <w:marBottom w:val="0"/>
      <w:divBdr>
        <w:top w:val="none" w:sz="0" w:space="0" w:color="auto"/>
        <w:left w:val="none" w:sz="0" w:space="0" w:color="auto"/>
        <w:bottom w:val="none" w:sz="0" w:space="0" w:color="auto"/>
        <w:right w:val="none" w:sz="0" w:space="0" w:color="auto"/>
      </w:divBdr>
    </w:div>
    <w:div w:id="147521941">
      <w:bodyDiv w:val="1"/>
      <w:marLeft w:val="0"/>
      <w:marRight w:val="0"/>
      <w:marTop w:val="0"/>
      <w:marBottom w:val="0"/>
      <w:divBdr>
        <w:top w:val="none" w:sz="0" w:space="0" w:color="auto"/>
        <w:left w:val="none" w:sz="0" w:space="0" w:color="auto"/>
        <w:bottom w:val="none" w:sz="0" w:space="0" w:color="auto"/>
        <w:right w:val="none" w:sz="0" w:space="0" w:color="auto"/>
      </w:divBdr>
    </w:div>
    <w:div w:id="153642038">
      <w:bodyDiv w:val="1"/>
      <w:marLeft w:val="0"/>
      <w:marRight w:val="0"/>
      <w:marTop w:val="0"/>
      <w:marBottom w:val="0"/>
      <w:divBdr>
        <w:top w:val="none" w:sz="0" w:space="0" w:color="auto"/>
        <w:left w:val="none" w:sz="0" w:space="0" w:color="auto"/>
        <w:bottom w:val="none" w:sz="0" w:space="0" w:color="auto"/>
        <w:right w:val="none" w:sz="0" w:space="0" w:color="auto"/>
      </w:divBdr>
    </w:div>
    <w:div w:id="163323473">
      <w:bodyDiv w:val="1"/>
      <w:marLeft w:val="0"/>
      <w:marRight w:val="0"/>
      <w:marTop w:val="0"/>
      <w:marBottom w:val="0"/>
      <w:divBdr>
        <w:top w:val="none" w:sz="0" w:space="0" w:color="auto"/>
        <w:left w:val="none" w:sz="0" w:space="0" w:color="auto"/>
        <w:bottom w:val="none" w:sz="0" w:space="0" w:color="auto"/>
        <w:right w:val="none" w:sz="0" w:space="0" w:color="auto"/>
      </w:divBdr>
    </w:div>
    <w:div w:id="169759351">
      <w:bodyDiv w:val="1"/>
      <w:marLeft w:val="0"/>
      <w:marRight w:val="0"/>
      <w:marTop w:val="0"/>
      <w:marBottom w:val="0"/>
      <w:divBdr>
        <w:top w:val="none" w:sz="0" w:space="0" w:color="auto"/>
        <w:left w:val="none" w:sz="0" w:space="0" w:color="auto"/>
        <w:bottom w:val="none" w:sz="0" w:space="0" w:color="auto"/>
        <w:right w:val="none" w:sz="0" w:space="0" w:color="auto"/>
      </w:divBdr>
    </w:div>
    <w:div w:id="170264363">
      <w:bodyDiv w:val="1"/>
      <w:marLeft w:val="0"/>
      <w:marRight w:val="0"/>
      <w:marTop w:val="0"/>
      <w:marBottom w:val="0"/>
      <w:divBdr>
        <w:top w:val="none" w:sz="0" w:space="0" w:color="auto"/>
        <w:left w:val="none" w:sz="0" w:space="0" w:color="auto"/>
        <w:bottom w:val="none" w:sz="0" w:space="0" w:color="auto"/>
        <w:right w:val="none" w:sz="0" w:space="0" w:color="auto"/>
      </w:divBdr>
    </w:div>
    <w:div w:id="170339812">
      <w:bodyDiv w:val="1"/>
      <w:marLeft w:val="0"/>
      <w:marRight w:val="0"/>
      <w:marTop w:val="0"/>
      <w:marBottom w:val="0"/>
      <w:divBdr>
        <w:top w:val="none" w:sz="0" w:space="0" w:color="auto"/>
        <w:left w:val="none" w:sz="0" w:space="0" w:color="auto"/>
        <w:bottom w:val="none" w:sz="0" w:space="0" w:color="auto"/>
        <w:right w:val="none" w:sz="0" w:space="0" w:color="auto"/>
      </w:divBdr>
    </w:div>
    <w:div w:id="183981995">
      <w:bodyDiv w:val="1"/>
      <w:marLeft w:val="0"/>
      <w:marRight w:val="0"/>
      <w:marTop w:val="0"/>
      <w:marBottom w:val="0"/>
      <w:divBdr>
        <w:top w:val="none" w:sz="0" w:space="0" w:color="auto"/>
        <w:left w:val="none" w:sz="0" w:space="0" w:color="auto"/>
        <w:bottom w:val="none" w:sz="0" w:space="0" w:color="auto"/>
        <w:right w:val="none" w:sz="0" w:space="0" w:color="auto"/>
      </w:divBdr>
    </w:div>
    <w:div w:id="185098873">
      <w:bodyDiv w:val="1"/>
      <w:marLeft w:val="0"/>
      <w:marRight w:val="0"/>
      <w:marTop w:val="0"/>
      <w:marBottom w:val="0"/>
      <w:divBdr>
        <w:top w:val="none" w:sz="0" w:space="0" w:color="auto"/>
        <w:left w:val="none" w:sz="0" w:space="0" w:color="auto"/>
        <w:bottom w:val="none" w:sz="0" w:space="0" w:color="auto"/>
        <w:right w:val="none" w:sz="0" w:space="0" w:color="auto"/>
      </w:divBdr>
    </w:div>
    <w:div w:id="198981656">
      <w:bodyDiv w:val="1"/>
      <w:marLeft w:val="0"/>
      <w:marRight w:val="0"/>
      <w:marTop w:val="0"/>
      <w:marBottom w:val="0"/>
      <w:divBdr>
        <w:top w:val="none" w:sz="0" w:space="0" w:color="auto"/>
        <w:left w:val="none" w:sz="0" w:space="0" w:color="auto"/>
        <w:bottom w:val="none" w:sz="0" w:space="0" w:color="auto"/>
        <w:right w:val="none" w:sz="0" w:space="0" w:color="auto"/>
      </w:divBdr>
    </w:div>
    <w:div w:id="203756848">
      <w:bodyDiv w:val="1"/>
      <w:marLeft w:val="0"/>
      <w:marRight w:val="0"/>
      <w:marTop w:val="0"/>
      <w:marBottom w:val="0"/>
      <w:divBdr>
        <w:top w:val="none" w:sz="0" w:space="0" w:color="auto"/>
        <w:left w:val="none" w:sz="0" w:space="0" w:color="auto"/>
        <w:bottom w:val="none" w:sz="0" w:space="0" w:color="auto"/>
        <w:right w:val="none" w:sz="0" w:space="0" w:color="auto"/>
      </w:divBdr>
    </w:div>
    <w:div w:id="215431377">
      <w:bodyDiv w:val="1"/>
      <w:marLeft w:val="0"/>
      <w:marRight w:val="0"/>
      <w:marTop w:val="0"/>
      <w:marBottom w:val="0"/>
      <w:divBdr>
        <w:top w:val="none" w:sz="0" w:space="0" w:color="auto"/>
        <w:left w:val="none" w:sz="0" w:space="0" w:color="auto"/>
        <w:bottom w:val="none" w:sz="0" w:space="0" w:color="auto"/>
        <w:right w:val="none" w:sz="0" w:space="0" w:color="auto"/>
      </w:divBdr>
    </w:div>
    <w:div w:id="220680977">
      <w:bodyDiv w:val="1"/>
      <w:marLeft w:val="0"/>
      <w:marRight w:val="0"/>
      <w:marTop w:val="0"/>
      <w:marBottom w:val="0"/>
      <w:divBdr>
        <w:top w:val="none" w:sz="0" w:space="0" w:color="auto"/>
        <w:left w:val="none" w:sz="0" w:space="0" w:color="auto"/>
        <w:bottom w:val="none" w:sz="0" w:space="0" w:color="auto"/>
        <w:right w:val="none" w:sz="0" w:space="0" w:color="auto"/>
      </w:divBdr>
    </w:div>
    <w:div w:id="221142214">
      <w:bodyDiv w:val="1"/>
      <w:marLeft w:val="0"/>
      <w:marRight w:val="0"/>
      <w:marTop w:val="0"/>
      <w:marBottom w:val="0"/>
      <w:divBdr>
        <w:top w:val="none" w:sz="0" w:space="0" w:color="auto"/>
        <w:left w:val="none" w:sz="0" w:space="0" w:color="auto"/>
        <w:bottom w:val="none" w:sz="0" w:space="0" w:color="auto"/>
        <w:right w:val="none" w:sz="0" w:space="0" w:color="auto"/>
      </w:divBdr>
    </w:div>
    <w:div w:id="221715357">
      <w:bodyDiv w:val="1"/>
      <w:marLeft w:val="0"/>
      <w:marRight w:val="0"/>
      <w:marTop w:val="0"/>
      <w:marBottom w:val="0"/>
      <w:divBdr>
        <w:top w:val="none" w:sz="0" w:space="0" w:color="auto"/>
        <w:left w:val="none" w:sz="0" w:space="0" w:color="auto"/>
        <w:bottom w:val="none" w:sz="0" w:space="0" w:color="auto"/>
        <w:right w:val="none" w:sz="0" w:space="0" w:color="auto"/>
      </w:divBdr>
    </w:div>
    <w:div w:id="223106128">
      <w:bodyDiv w:val="1"/>
      <w:marLeft w:val="0"/>
      <w:marRight w:val="0"/>
      <w:marTop w:val="0"/>
      <w:marBottom w:val="0"/>
      <w:divBdr>
        <w:top w:val="none" w:sz="0" w:space="0" w:color="auto"/>
        <w:left w:val="none" w:sz="0" w:space="0" w:color="auto"/>
        <w:bottom w:val="none" w:sz="0" w:space="0" w:color="auto"/>
        <w:right w:val="none" w:sz="0" w:space="0" w:color="auto"/>
      </w:divBdr>
    </w:div>
    <w:div w:id="225068540">
      <w:bodyDiv w:val="1"/>
      <w:marLeft w:val="0"/>
      <w:marRight w:val="0"/>
      <w:marTop w:val="0"/>
      <w:marBottom w:val="0"/>
      <w:divBdr>
        <w:top w:val="none" w:sz="0" w:space="0" w:color="auto"/>
        <w:left w:val="none" w:sz="0" w:space="0" w:color="auto"/>
        <w:bottom w:val="none" w:sz="0" w:space="0" w:color="auto"/>
        <w:right w:val="none" w:sz="0" w:space="0" w:color="auto"/>
      </w:divBdr>
    </w:div>
    <w:div w:id="230313239">
      <w:bodyDiv w:val="1"/>
      <w:marLeft w:val="0"/>
      <w:marRight w:val="0"/>
      <w:marTop w:val="0"/>
      <w:marBottom w:val="0"/>
      <w:divBdr>
        <w:top w:val="none" w:sz="0" w:space="0" w:color="auto"/>
        <w:left w:val="none" w:sz="0" w:space="0" w:color="auto"/>
        <w:bottom w:val="none" w:sz="0" w:space="0" w:color="auto"/>
        <w:right w:val="none" w:sz="0" w:space="0" w:color="auto"/>
      </w:divBdr>
    </w:div>
    <w:div w:id="231237307">
      <w:bodyDiv w:val="1"/>
      <w:marLeft w:val="0"/>
      <w:marRight w:val="0"/>
      <w:marTop w:val="0"/>
      <w:marBottom w:val="0"/>
      <w:divBdr>
        <w:top w:val="none" w:sz="0" w:space="0" w:color="auto"/>
        <w:left w:val="none" w:sz="0" w:space="0" w:color="auto"/>
        <w:bottom w:val="none" w:sz="0" w:space="0" w:color="auto"/>
        <w:right w:val="none" w:sz="0" w:space="0" w:color="auto"/>
      </w:divBdr>
    </w:div>
    <w:div w:id="242565503">
      <w:bodyDiv w:val="1"/>
      <w:marLeft w:val="0"/>
      <w:marRight w:val="0"/>
      <w:marTop w:val="0"/>
      <w:marBottom w:val="0"/>
      <w:divBdr>
        <w:top w:val="none" w:sz="0" w:space="0" w:color="auto"/>
        <w:left w:val="none" w:sz="0" w:space="0" w:color="auto"/>
        <w:bottom w:val="none" w:sz="0" w:space="0" w:color="auto"/>
        <w:right w:val="none" w:sz="0" w:space="0" w:color="auto"/>
      </w:divBdr>
    </w:div>
    <w:div w:id="258801801">
      <w:bodyDiv w:val="1"/>
      <w:marLeft w:val="0"/>
      <w:marRight w:val="0"/>
      <w:marTop w:val="0"/>
      <w:marBottom w:val="0"/>
      <w:divBdr>
        <w:top w:val="none" w:sz="0" w:space="0" w:color="auto"/>
        <w:left w:val="none" w:sz="0" w:space="0" w:color="auto"/>
        <w:bottom w:val="none" w:sz="0" w:space="0" w:color="auto"/>
        <w:right w:val="none" w:sz="0" w:space="0" w:color="auto"/>
      </w:divBdr>
      <w:divsChild>
        <w:div w:id="1225944858">
          <w:marLeft w:val="0"/>
          <w:marRight w:val="0"/>
          <w:marTop w:val="0"/>
          <w:marBottom w:val="0"/>
          <w:divBdr>
            <w:top w:val="none" w:sz="0" w:space="0" w:color="auto"/>
            <w:left w:val="none" w:sz="0" w:space="0" w:color="auto"/>
            <w:bottom w:val="none" w:sz="0" w:space="0" w:color="auto"/>
            <w:right w:val="none" w:sz="0" w:space="0" w:color="auto"/>
          </w:divBdr>
        </w:div>
        <w:div w:id="1793862519">
          <w:marLeft w:val="0"/>
          <w:marRight w:val="0"/>
          <w:marTop w:val="0"/>
          <w:marBottom w:val="0"/>
          <w:divBdr>
            <w:top w:val="none" w:sz="0" w:space="0" w:color="auto"/>
            <w:left w:val="none" w:sz="0" w:space="0" w:color="auto"/>
            <w:bottom w:val="none" w:sz="0" w:space="0" w:color="auto"/>
            <w:right w:val="none" w:sz="0" w:space="0" w:color="auto"/>
          </w:divBdr>
        </w:div>
      </w:divsChild>
    </w:div>
    <w:div w:id="261182926">
      <w:bodyDiv w:val="1"/>
      <w:marLeft w:val="0"/>
      <w:marRight w:val="0"/>
      <w:marTop w:val="0"/>
      <w:marBottom w:val="0"/>
      <w:divBdr>
        <w:top w:val="none" w:sz="0" w:space="0" w:color="auto"/>
        <w:left w:val="none" w:sz="0" w:space="0" w:color="auto"/>
        <w:bottom w:val="none" w:sz="0" w:space="0" w:color="auto"/>
        <w:right w:val="none" w:sz="0" w:space="0" w:color="auto"/>
      </w:divBdr>
      <w:divsChild>
        <w:div w:id="315231400">
          <w:marLeft w:val="0"/>
          <w:marRight w:val="0"/>
          <w:marTop w:val="0"/>
          <w:marBottom w:val="0"/>
          <w:divBdr>
            <w:top w:val="none" w:sz="0" w:space="0" w:color="auto"/>
            <w:left w:val="none" w:sz="0" w:space="0" w:color="auto"/>
            <w:bottom w:val="none" w:sz="0" w:space="0" w:color="auto"/>
            <w:right w:val="none" w:sz="0" w:space="0" w:color="auto"/>
          </w:divBdr>
          <w:divsChild>
            <w:div w:id="1126971490">
              <w:marLeft w:val="0"/>
              <w:marRight w:val="0"/>
              <w:marTop w:val="0"/>
              <w:marBottom w:val="0"/>
              <w:divBdr>
                <w:top w:val="none" w:sz="0" w:space="0" w:color="auto"/>
                <w:left w:val="none" w:sz="0" w:space="0" w:color="auto"/>
                <w:bottom w:val="none" w:sz="0" w:space="0" w:color="auto"/>
                <w:right w:val="none" w:sz="0" w:space="0" w:color="auto"/>
              </w:divBdr>
            </w:div>
          </w:divsChild>
        </w:div>
        <w:div w:id="1742950330">
          <w:marLeft w:val="0"/>
          <w:marRight w:val="0"/>
          <w:marTop w:val="0"/>
          <w:marBottom w:val="0"/>
          <w:divBdr>
            <w:top w:val="none" w:sz="0" w:space="0" w:color="auto"/>
            <w:left w:val="none" w:sz="0" w:space="0" w:color="auto"/>
            <w:bottom w:val="none" w:sz="0" w:space="0" w:color="auto"/>
            <w:right w:val="none" w:sz="0" w:space="0" w:color="auto"/>
          </w:divBdr>
          <w:divsChild>
            <w:div w:id="5033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9298">
      <w:bodyDiv w:val="1"/>
      <w:marLeft w:val="0"/>
      <w:marRight w:val="0"/>
      <w:marTop w:val="0"/>
      <w:marBottom w:val="0"/>
      <w:divBdr>
        <w:top w:val="none" w:sz="0" w:space="0" w:color="auto"/>
        <w:left w:val="none" w:sz="0" w:space="0" w:color="auto"/>
        <w:bottom w:val="none" w:sz="0" w:space="0" w:color="auto"/>
        <w:right w:val="none" w:sz="0" w:space="0" w:color="auto"/>
      </w:divBdr>
    </w:div>
    <w:div w:id="274751700">
      <w:bodyDiv w:val="1"/>
      <w:marLeft w:val="0"/>
      <w:marRight w:val="0"/>
      <w:marTop w:val="0"/>
      <w:marBottom w:val="0"/>
      <w:divBdr>
        <w:top w:val="none" w:sz="0" w:space="0" w:color="auto"/>
        <w:left w:val="none" w:sz="0" w:space="0" w:color="auto"/>
        <w:bottom w:val="none" w:sz="0" w:space="0" w:color="auto"/>
        <w:right w:val="none" w:sz="0" w:space="0" w:color="auto"/>
      </w:divBdr>
    </w:div>
    <w:div w:id="276259114">
      <w:bodyDiv w:val="1"/>
      <w:marLeft w:val="0"/>
      <w:marRight w:val="0"/>
      <w:marTop w:val="0"/>
      <w:marBottom w:val="0"/>
      <w:divBdr>
        <w:top w:val="none" w:sz="0" w:space="0" w:color="auto"/>
        <w:left w:val="none" w:sz="0" w:space="0" w:color="auto"/>
        <w:bottom w:val="none" w:sz="0" w:space="0" w:color="auto"/>
        <w:right w:val="none" w:sz="0" w:space="0" w:color="auto"/>
      </w:divBdr>
    </w:div>
    <w:div w:id="283923673">
      <w:bodyDiv w:val="1"/>
      <w:marLeft w:val="0"/>
      <w:marRight w:val="0"/>
      <w:marTop w:val="0"/>
      <w:marBottom w:val="0"/>
      <w:divBdr>
        <w:top w:val="none" w:sz="0" w:space="0" w:color="auto"/>
        <w:left w:val="none" w:sz="0" w:space="0" w:color="auto"/>
        <w:bottom w:val="none" w:sz="0" w:space="0" w:color="auto"/>
        <w:right w:val="none" w:sz="0" w:space="0" w:color="auto"/>
      </w:divBdr>
    </w:div>
    <w:div w:id="291862172">
      <w:bodyDiv w:val="1"/>
      <w:marLeft w:val="0"/>
      <w:marRight w:val="0"/>
      <w:marTop w:val="0"/>
      <w:marBottom w:val="0"/>
      <w:divBdr>
        <w:top w:val="none" w:sz="0" w:space="0" w:color="auto"/>
        <w:left w:val="none" w:sz="0" w:space="0" w:color="auto"/>
        <w:bottom w:val="none" w:sz="0" w:space="0" w:color="auto"/>
        <w:right w:val="none" w:sz="0" w:space="0" w:color="auto"/>
      </w:divBdr>
    </w:div>
    <w:div w:id="291863517">
      <w:bodyDiv w:val="1"/>
      <w:marLeft w:val="0"/>
      <w:marRight w:val="0"/>
      <w:marTop w:val="0"/>
      <w:marBottom w:val="0"/>
      <w:divBdr>
        <w:top w:val="none" w:sz="0" w:space="0" w:color="auto"/>
        <w:left w:val="none" w:sz="0" w:space="0" w:color="auto"/>
        <w:bottom w:val="none" w:sz="0" w:space="0" w:color="auto"/>
        <w:right w:val="none" w:sz="0" w:space="0" w:color="auto"/>
      </w:divBdr>
    </w:div>
    <w:div w:id="294726648">
      <w:bodyDiv w:val="1"/>
      <w:marLeft w:val="0"/>
      <w:marRight w:val="0"/>
      <w:marTop w:val="0"/>
      <w:marBottom w:val="0"/>
      <w:divBdr>
        <w:top w:val="none" w:sz="0" w:space="0" w:color="auto"/>
        <w:left w:val="none" w:sz="0" w:space="0" w:color="auto"/>
        <w:bottom w:val="none" w:sz="0" w:space="0" w:color="auto"/>
        <w:right w:val="none" w:sz="0" w:space="0" w:color="auto"/>
      </w:divBdr>
    </w:div>
    <w:div w:id="309672001">
      <w:bodyDiv w:val="1"/>
      <w:marLeft w:val="0"/>
      <w:marRight w:val="0"/>
      <w:marTop w:val="0"/>
      <w:marBottom w:val="0"/>
      <w:divBdr>
        <w:top w:val="none" w:sz="0" w:space="0" w:color="auto"/>
        <w:left w:val="none" w:sz="0" w:space="0" w:color="auto"/>
        <w:bottom w:val="none" w:sz="0" w:space="0" w:color="auto"/>
        <w:right w:val="none" w:sz="0" w:space="0" w:color="auto"/>
      </w:divBdr>
      <w:divsChild>
        <w:div w:id="909732100">
          <w:marLeft w:val="0"/>
          <w:marRight w:val="0"/>
          <w:marTop w:val="0"/>
          <w:marBottom w:val="0"/>
          <w:divBdr>
            <w:top w:val="none" w:sz="0" w:space="0" w:color="auto"/>
            <w:left w:val="none" w:sz="0" w:space="0" w:color="auto"/>
            <w:bottom w:val="none" w:sz="0" w:space="0" w:color="auto"/>
            <w:right w:val="none" w:sz="0" w:space="0" w:color="auto"/>
          </w:divBdr>
        </w:div>
        <w:div w:id="1503163217">
          <w:marLeft w:val="0"/>
          <w:marRight w:val="0"/>
          <w:marTop w:val="0"/>
          <w:marBottom w:val="0"/>
          <w:divBdr>
            <w:top w:val="none" w:sz="0" w:space="0" w:color="auto"/>
            <w:left w:val="none" w:sz="0" w:space="0" w:color="auto"/>
            <w:bottom w:val="none" w:sz="0" w:space="0" w:color="auto"/>
            <w:right w:val="none" w:sz="0" w:space="0" w:color="auto"/>
          </w:divBdr>
        </w:div>
      </w:divsChild>
    </w:div>
    <w:div w:id="314190350">
      <w:bodyDiv w:val="1"/>
      <w:marLeft w:val="0"/>
      <w:marRight w:val="0"/>
      <w:marTop w:val="0"/>
      <w:marBottom w:val="0"/>
      <w:divBdr>
        <w:top w:val="none" w:sz="0" w:space="0" w:color="auto"/>
        <w:left w:val="none" w:sz="0" w:space="0" w:color="auto"/>
        <w:bottom w:val="none" w:sz="0" w:space="0" w:color="auto"/>
        <w:right w:val="none" w:sz="0" w:space="0" w:color="auto"/>
      </w:divBdr>
    </w:div>
    <w:div w:id="324818179">
      <w:bodyDiv w:val="1"/>
      <w:marLeft w:val="0"/>
      <w:marRight w:val="0"/>
      <w:marTop w:val="0"/>
      <w:marBottom w:val="0"/>
      <w:divBdr>
        <w:top w:val="none" w:sz="0" w:space="0" w:color="auto"/>
        <w:left w:val="none" w:sz="0" w:space="0" w:color="auto"/>
        <w:bottom w:val="none" w:sz="0" w:space="0" w:color="auto"/>
        <w:right w:val="none" w:sz="0" w:space="0" w:color="auto"/>
      </w:divBdr>
      <w:divsChild>
        <w:div w:id="362367919">
          <w:marLeft w:val="0"/>
          <w:marRight w:val="0"/>
          <w:marTop w:val="0"/>
          <w:marBottom w:val="0"/>
          <w:divBdr>
            <w:top w:val="none" w:sz="0" w:space="0" w:color="auto"/>
            <w:left w:val="none" w:sz="0" w:space="0" w:color="auto"/>
            <w:bottom w:val="none" w:sz="0" w:space="0" w:color="auto"/>
            <w:right w:val="none" w:sz="0" w:space="0" w:color="auto"/>
          </w:divBdr>
        </w:div>
        <w:div w:id="1596549700">
          <w:marLeft w:val="0"/>
          <w:marRight w:val="0"/>
          <w:marTop w:val="0"/>
          <w:marBottom w:val="0"/>
          <w:divBdr>
            <w:top w:val="none" w:sz="0" w:space="0" w:color="auto"/>
            <w:left w:val="none" w:sz="0" w:space="0" w:color="auto"/>
            <w:bottom w:val="none" w:sz="0" w:space="0" w:color="auto"/>
            <w:right w:val="none" w:sz="0" w:space="0" w:color="auto"/>
          </w:divBdr>
        </w:div>
        <w:div w:id="1681662188">
          <w:marLeft w:val="0"/>
          <w:marRight w:val="0"/>
          <w:marTop w:val="0"/>
          <w:marBottom w:val="0"/>
          <w:divBdr>
            <w:top w:val="none" w:sz="0" w:space="0" w:color="auto"/>
            <w:left w:val="none" w:sz="0" w:space="0" w:color="auto"/>
            <w:bottom w:val="none" w:sz="0" w:space="0" w:color="auto"/>
            <w:right w:val="none" w:sz="0" w:space="0" w:color="auto"/>
          </w:divBdr>
        </w:div>
      </w:divsChild>
    </w:div>
    <w:div w:id="335114720">
      <w:bodyDiv w:val="1"/>
      <w:marLeft w:val="0"/>
      <w:marRight w:val="0"/>
      <w:marTop w:val="0"/>
      <w:marBottom w:val="0"/>
      <w:divBdr>
        <w:top w:val="none" w:sz="0" w:space="0" w:color="auto"/>
        <w:left w:val="none" w:sz="0" w:space="0" w:color="auto"/>
        <w:bottom w:val="none" w:sz="0" w:space="0" w:color="auto"/>
        <w:right w:val="none" w:sz="0" w:space="0" w:color="auto"/>
      </w:divBdr>
    </w:div>
    <w:div w:id="335764679">
      <w:bodyDiv w:val="1"/>
      <w:marLeft w:val="0"/>
      <w:marRight w:val="0"/>
      <w:marTop w:val="0"/>
      <w:marBottom w:val="0"/>
      <w:divBdr>
        <w:top w:val="none" w:sz="0" w:space="0" w:color="auto"/>
        <w:left w:val="none" w:sz="0" w:space="0" w:color="auto"/>
        <w:bottom w:val="none" w:sz="0" w:space="0" w:color="auto"/>
        <w:right w:val="none" w:sz="0" w:space="0" w:color="auto"/>
      </w:divBdr>
    </w:div>
    <w:div w:id="342560686">
      <w:bodyDiv w:val="1"/>
      <w:marLeft w:val="0"/>
      <w:marRight w:val="0"/>
      <w:marTop w:val="0"/>
      <w:marBottom w:val="0"/>
      <w:divBdr>
        <w:top w:val="none" w:sz="0" w:space="0" w:color="auto"/>
        <w:left w:val="none" w:sz="0" w:space="0" w:color="auto"/>
        <w:bottom w:val="none" w:sz="0" w:space="0" w:color="auto"/>
        <w:right w:val="none" w:sz="0" w:space="0" w:color="auto"/>
      </w:divBdr>
    </w:div>
    <w:div w:id="342586860">
      <w:bodyDiv w:val="1"/>
      <w:marLeft w:val="0"/>
      <w:marRight w:val="0"/>
      <w:marTop w:val="0"/>
      <w:marBottom w:val="0"/>
      <w:divBdr>
        <w:top w:val="none" w:sz="0" w:space="0" w:color="auto"/>
        <w:left w:val="none" w:sz="0" w:space="0" w:color="auto"/>
        <w:bottom w:val="none" w:sz="0" w:space="0" w:color="auto"/>
        <w:right w:val="none" w:sz="0" w:space="0" w:color="auto"/>
      </w:divBdr>
    </w:div>
    <w:div w:id="343090289">
      <w:bodyDiv w:val="1"/>
      <w:marLeft w:val="0"/>
      <w:marRight w:val="0"/>
      <w:marTop w:val="0"/>
      <w:marBottom w:val="0"/>
      <w:divBdr>
        <w:top w:val="none" w:sz="0" w:space="0" w:color="auto"/>
        <w:left w:val="none" w:sz="0" w:space="0" w:color="auto"/>
        <w:bottom w:val="none" w:sz="0" w:space="0" w:color="auto"/>
        <w:right w:val="none" w:sz="0" w:space="0" w:color="auto"/>
      </w:divBdr>
    </w:div>
    <w:div w:id="346758088">
      <w:bodyDiv w:val="1"/>
      <w:marLeft w:val="0"/>
      <w:marRight w:val="0"/>
      <w:marTop w:val="0"/>
      <w:marBottom w:val="0"/>
      <w:divBdr>
        <w:top w:val="none" w:sz="0" w:space="0" w:color="auto"/>
        <w:left w:val="none" w:sz="0" w:space="0" w:color="auto"/>
        <w:bottom w:val="none" w:sz="0" w:space="0" w:color="auto"/>
        <w:right w:val="none" w:sz="0" w:space="0" w:color="auto"/>
      </w:divBdr>
    </w:div>
    <w:div w:id="350111896">
      <w:bodyDiv w:val="1"/>
      <w:marLeft w:val="0"/>
      <w:marRight w:val="0"/>
      <w:marTop w:val="0"/>
      <w:marBottom w:val="0"/>
      <w:divBdr>
        <w:top w:val="none" w:sz="0" w:space="0" w:color="auto"/>
        <w:left w:val="none" w:sz="0" w:space="0" w:color="auto"/>
        <w:bottom w:val="none" w:sz="0" w:space="0" w:color="auto"/>
        <w:right w:val="none" w:sz="0" w:space="0" w:color="auto"/>
      </w:divBdr>
    </w:div>
    <w:div w:id="352607612">
      <w:bodyDiv w:val="1"/>
      <w:marLeft w:val="0"/>
      <w:marRight w:val="0"/>
      <w:marTop w:val="0"/>
      <w:marBottom w:val="0"/>
      <w:divBdr>
        <w:top w:val="none" w:sz="0" w:space="0" w:color="auto"/>
        <w:left w:val="none" w:sz="0" w:space="0" w:color="auto"/>
        <w:bottom w:val="none" w:sz="0" w:space="0" w:color="auto"/>
        <w:right w:val="none" w:sz="0" w:space="0" w:color="auto"/>
      </w:divBdr>
      <w:divsChild>
        <w:div w:id="1283611335">
          <w:marLeft w:val="0"/>
          <w:marRight w:val="0"/>
          <w:marTop w:val="0"/>
          <w:marBottom w:val="0"/>
          <w:divBdr>
            <w:top w:val="none" w:sz="0" w:space="0" w:color="auto"/>
            <w:left w:val="none" w:sz="0" w:space="0" w:color="auto"/>
            <w:bottom w:val="none" w:sz="0" w:space="0" w:color="auto"/>
            <w:right w:val="none" w:sz="0" w:space="0" w:color="auto"/>
          </w:divBdr>
        </w:div>
      </w:divsChild>
    </w:div>
    <w:div w:id="355468792">
      <w:bodyDiv w:val="1"/>
      <w:marLeft w:val="0"/>
      <w:marRight w:val="0"/>
      <w:marTop w:val="0"/>
      <w:marBottom w:val="0"/>
      <w:divBdr>
        <w:top w:val="none" w:sz="0" w:space="0" w:color="auto"/>
        <w:left w:val="none" w:sz="0" w:space="0" w:color="auto"/>
        <w:bottom w:val="none" w:sz="0" w:space="0" w:color="auto"/>
        <w:right w:val="none" w:sz="0" w:space="0" w:color="auto"/>
      </w:divBdr>
    </w:div>
    <w:div w:id="357858373">
      <w:bodyDiv w:val="1"/>
      <w:marLeft w:val="0"/>
      <w:marRight w:val="0"/>
      <w:marTop w:val="0"/>
      <w:marBottom w:val="0"/>
      <w:divBdr>
        <w:top w:val="none" w:sz="0" w:space="0" w:color="auto"/>
        <w:left w:val="none" w:sz="0" w:space="0" w:color="auto"/>
        <w:bottom w:val="none" w:sz="0" w:space="0" w:color="auto"/>
        <w:right w:val="none" w:sz="0" w:space="0" w:color="auto"/>
      </w:divBdr>
    </w:div>
    <w:div w:id="376661734">
      <w:bodyDiv w:val="1"/>
      <w:marLeft w:val="0"/>
      <w:marRight w:val="0"/>
      <w:marTop w:val="0"/>
      <w:marBottom w:val="0"/>
      <w:divBdr>
        <w:top w:val="none" w:sz="0" w:space="0" w:color="auto"/>
        <w:left w:val="none" w:sz="0" w:space="0" w:color="auto"/>
        <w:bottom w:val="none" w:sz="0" w:space="0" w:color="auto"/>
        <w:right w:val="none" w:sz="0" w:space="0" w:color="auto"/>
      </w:divBdr>
    </w:div>
    <w:div w:id="397822010">
      <w:bodyDiv w:val="1"/>
      <w:marLeft w:val="0"/>
      <w:marRight w:val="0"/>
      <w:marTop w:val="0"/>
      <w:marBottom w:val="0"/>
      <w:divBdr>
        <w:top w:val="none" w:sz="0" w:space="0" w:color="auto"/>
        <w:left w:val="none" w:sz="0" w:space="0" w:color="auto"/>
        <w:bottom w:val="none" w:sz="0" w:space="0" w:color="auto"/>
        <w:right w:val="none" w:sz="0" w:space="0" w:color="auto"/>
      </w:divBdr>
    </w:div>
    <w:div w:id="402029383">
      <w:bodyDiv w:val="1"/>
      <w:marLeft w:val="0"/>
      <w:marRight w:val="0"/>
      <w:marTop w:val="0"/>
      <w:marBottom w:val="0"/>
      <w:divBdr>
        <w:top w:val="none" w:sz="0" w:space="0" w:color="auto"/>
        <w:left w:val="none" w:sz="0" w:space="0" w:color="auto"/>
        <w:bottom w:val="none" w:sz="0" w:space="0" w:color="auto"/>
        <w:right w:val="none" w:sz="0" w:space="0" w:color="auto"/>
      </w:divBdr>
    </w:div>
    <w:div w:id="402610252">
      <w:bodyDiv w:val="1"/>
      <w:marLeft w:val="0"/>
      <w:marRight w:val="0"/>
      <w:marTop w:val="0"/>
      <w:marBottom w:val="0"/>
      <w:divBdr>
        <w:top w:val="none" w:sz="0" w:space="0" w:color="auto"/>
        <w:left w:val="none" w:sz="0" w:space="0" w:color="auto"/>
        <w:bottom w:val="none" w:sz="0" w:space="0" w:color="auto"/>
        <w:right w:val="none" w:sz="0" w:space="0" w:color="auto"/>
      </w:divBdr>
    </w:div>
    <w:div w:id="412777857">
      <w:bodyDiv w:val="1"/>
      <w:marLeft w:val="0"/>
      <w:marRight w:val="0"/>
      <w:marTop w:val="0"/>
      <w:marBottom w:val="0"/>
      <w:divBdr>
        <w:top w:val="none" w:sz="0" w:space="0" w:color="auto"/>
        <w:left w:val="none" w:sz="0" w:space="0" w:color="auto"/>
        <w:bottom w:val="none" w:sz="0" w:space="0" w:color="auto"/>
        <w:right w:val="none" w:sz="0" w:space="0" w:color="auto"/>
      </w:divBdr>
      <w:divsChild>
        <w:div w:id="1324360646">
          <w:marLeft w:val="0"/>
          <w:marRight w:val="0"/>
          <w:marTop w:val="0"/>
          <w:marBottom w:val="0"/>
          <w:divBdr>
            <w:top w:val="none" w:sz="0" w:space="0" w:color="auto"/>
            <w:left w:val="none" w:sz="0" w:space="0" w:color="auto"/>
            <w:bottom w:val="none" w:sz="0" w:space="0" w:color="auto"/>
            <w:right w:val="none" w:sz="0" w:space="0" w:color="auto"/>
          </w:divBdr>
        </w:div>
        <w:div w:id="1868180973">
          <w:marLeft w:val="0"/>
          <w:marRight w:val="0"/>
          <w:marTop w:val="0"/>
          <w:marBottom w:val="0"/>
          <w:divBdr>
            <w:top w:val="none" w:sz="0" w:space="0" w:color="auto"/>
            <w:left w:val="none" w:sz="0" w:space="0" w:color="auto"/>
            <w:bottom w:val="none" w:sz="0" w:space="0" w:color="auto"/>
            <w:right w:val="none" w:sz="0" w:space="0" w:color="auto"/>
          </w:divBdr>
        </w:div>
        <w:div w:id="1978947978">
          <w:marLeft w:val="0"/>
          <w:marRight w:val="0"/>
          <w:marTop w:val="0"/>
          <w:marBottom w:val="0"/>
          <w:divBdr>
            <w:top w:val="none" w:sz="0" w:space="0" w:color="auto"/>
            <w:left w:val="none" w:sz="0" w:space="0" w:color="auto"/>
            <w:bottom w:val="none" w:sz="0" w:space="0" w:color="auto"/>
            <w:right w:val="none" w:sz="0" w:space="0" w:color="auto"/>
          </w:divBdr>
        </w:div>
      </w:divsChild>
    </w:div>
    <w:div w:id="426772124">
      <w:bodyDiv w:val="1"/>
      <w:marLeft w:val="0"/>
      <w:marRight w:val="0"/>
      <w:marTop w:val="0"/>
      <w:marBottom w:val="0"/>
      <w:divBdr>
        <w:top w:val="none" w:sz="0" w:space="0" w:color="auto"/>
        <w:left w:val="none" w:sz="0" w:space="0" w:color="auto"/>
        <w:bottom w:val="none" w:sz="0" w:space="0" w:color="auto"/>
        <w:right w:val="none" w:sz="0" w:space="0" w:color="auto"/>
      </w:divBdr>
    </w:div>
    <w:div w:id="428545399">
      <w:bodyDiv w:val="1"/>
      <w:marLeft w:val="0"/>
      <w:marRight w:val="0"/>
      <w:marTop w:val="0"/>
      <w:marBottom w:val="0"/>
      <w:divBdr>
        <w:top w:val="none" w:sz="0" w:space="0" w:color="auto"/>
        <w:left w:val="none" w:sz="0" w:space="0" w:color="auto"/>
        <w:bottom w:val="none" w:sz="0" w:space="0" w:color="auto"/>
        <w:right w:val="none" w:sz="0" w:space="0" w:color="auto"/>
      </w:divBdr>
    </w:div>
    <w:div w:id="428550460">
      <w:bodyDiv w:val="1"/>
      <w:marLeft w:val="0"/>
      <w:marRight w:val="0"/>
      <w:marTop w:val="0"/>
      <w:marBottom w:val="0"/>
      <w:divBdr>
        <w:top w:val="none" w:sz="0" w:space="0" w:color="auto"/>
        <w:left w:val="none" w:sz="0" w:space="0" w:color="auto"/>
        <w:bottom w:val="none" w:sz="0" w:space="0" w:color="auto"/>
        <w:right w:val="none" w:sz="0" w:space="0" w:color="auto"/>
      </w:divBdr>
    </w:div>
    <w:div w:id="429471885">
      <w:bodyDiv w:val="1"/>
      <w:marLeft w:val="0"/>
      <w:marRight w:val="0"/>
      <w:marTop w:val="0"/>
      <w:marBottom w:val="0"/>
      <w:divBdr>
        <w:top w:val="none" w:sz="0" w:space="0" w:color="auto"/>
        <w:left w:val="none" w:sz="0" w:space="0" w:color="auto"/>
        <w:bottom w:val="none" w:sz="0" w:space="0" w:color="auto"/>
        <w:right w:val="none" w:sz="0" w:space="0" w:color="auto"/>
      </w:divBdr>
    </w:div>
    <w:div w:id="434442505">
      <w:bodyDiv w:val="1"/>
      <w:marLeft w:val="0"/>
      <w:marRight w:val="0"/>
      <w:marTop w:val="0"/>
      <w:marBottom w:val="0"/>
      <w:divBdr>
        <w:top w:val="none" w:sz="0" w:space="0" w:color="auto"/>
        <w:left w:val="none" w:sz="0" w:space="0" w:color="auto"/>
        <w:bottom w:val="none" w:sz="0" w:space="0" w:color="auto"/>
        <w:right w:val="none" w:sz="0" w:space="0" w:color="auto"/>
      </w:divBdr>
    </w:div>
    <w:div w:id="441728373">
      <w:bodyDiv w:val="1"/>
      <w:marLeft w:val="0"/>
      <w:marRight w:val="0"/>
      <w:marTop w:val="0"/>
      <w:marBottom w:val="0"/>
      <w:divBdr>
        <w:top w:val="none" w:sz="0" w:space="0" w:color="auto"/>
        <w:left w:val="none" w:sz="0" w:space="0" w:color="auto"/>
        <w:bottom w:val="none" w:sz="0" w:space="0" w:color="auto"/>
        <w:right w:val="none" w:sz="0" w:space="0" w:color="auto"/>
      </w:divBdr>
    </w:div>
    <w:div w:id="443967794">
      <w:bodyDiv w:val="1"/>
      <w:marLeft w:val="0"/>
      <w:marRight w:val="0"/>
      <w:marTop w:val="0"/>
      <w:marBottom w:val="0"/>
      <w:divBdr>
        <w:top w:val="none" w:sz="0" w:space="0" w:color="auto"/>
        <w:left w:val="none" w:sz="0" w:space="0" w:color="auto"/>
        <w:bottom w:val="none" w:sz="0" w:space="0" w:color="auto"/>
        <w:right w:val="none" w:sz="0" w:space="0" w:color="auto"/>
      </w:divBdr>
    </w:div>
    <w:div w:id="446892419">
      <w:bodyDiv w:val="1"/>
      <w:marLeft w:val="0"/>
      <w:marRight w:val="0"/>
      <w:marTop w:val="0"/>
      <w:marBottom w:val="0"/>
      <w:divBdr>
        <w:top w:val="none" w:sz="0" w:space="0" w:color="auto"/>
        <w:left w:val="none" w:sz="0" w:space="0" w:color="auto"/>
        <w:bottom w:val="none" w:sz="0" w:space="0" w:color="auto"/>
        <w:right w:val="none" w:sz="0" w:space="0" w:color="auto"/>
      </w:divBdr>
      <w:divsChild>
        <w:div w:id="908032606">
          <w:marLeft w:val="0"/>
          <w:marRight w:val="0"/>
          <w:marTop w:val="0"/>
          <w:marBottom w:val="0"/>
          <w:divBdr>
            <w:top w:val="none" w:sz="0" w:space="0" w:color="auto"/>
            <w:left w:val="none" w:sz="0" w:space="0" w:color="auto"/>
            <w:bottom w:val="none" w:sz="0" w:space="0" w:color="auto"/>
            <w:right w:val="none" w:sz="0" w:space="0" w:color="auto"/>
          </w:divBdr>
        </w:div>
      </w:divsChild>
    </w:div>
    <w:div w:id="447890176">
      <w:bodyDiv w:val="1"/>
      <w:marLeft w:val="0"/>
      <w:marRight w:val="0"/>
      <w:marTop w:val="0"/>
      <w:marBottom w:val="0"/>
      <w:divBdr>
        <w:top w:val="none" w:sz="0" w:space="0" w:color="auto"/>
        <w:left w:val="none" w:sz="0" w:space="0" w:color="auto"/>
        <w:bottom w:val="none" w:sz="0" w:space="0" w:color="auto"/>
        <w:right w:val="none" w:sz="0" w:space="0" w:color="auto"/>
      </w:divBdr>
    </w:div>
    <w:div w:id="448092915">
      <w:bodyDiv w:val="1"/>
      <w:marLeft w:val="0"/>
      <w:marRight w:val="0"/>
      <w:marTop w:val="0"/>
      <w:marBottom w:val="0"/>
      <w:divBdr>
        <w:top w:val="none" w:sz="0" w:space="0" w:color="auto"/>
        <w:left w:val="none" w:sz="0" w:space="0" w:color="auto"/>
        <w:bottom w:val="none" w:sz="0" w:space="0" w:color="auto"/>
        <w:right w:val="none" w:sz="0" w:space="0" w:color="auto"/>
      </w:divBdr>
    </w:div>
    <w:div w:id="448402822">
      <w:bodyDiv w:val="1"/>
      <w:marLeft w:val="0"/>
      <w:marRight w:val="0"/>
      <w:marTop w:val="0"/>
      <w:marBottom w:val="0"/>
      <w:divBdr>
        <w:top w:val="none" w:sz="0" w:space="0" w:color="auto"/>
        <w:left w:val="none" w:sz="0" w:space="0" w:color="auto"/>
        <w:bottom w:val="none" w:sz="0" w:space="0" w:color="auto"/>
        <w:right w:val="none" w:sz="0" w:space="0" w:color="auto"/>
      </w:divBdr>
    </w:div>
    <w:div w:id="448858880">
      <w:bodyDiv w:val="1"/>
      <w:marLeft w:val="0"/>
      <w:marRight w:val="0"/>
      <w:marTop w:val="0"/>
      <w:marBottom w:val="0"/>
      <w:divBdr>
        <w:top w:val="none" w:sz="0" w:space="0" w:color="auto"/>
        <w:left w:val="none" w:sz="0" w:space="0" w:color="auto"/>
        <w:bottom w:val="none" w:sz="0" w:space="0" w:color="auto"/>
        <w:right w:val="none" w:sz="0" w:space="0" w:color="auto"/>
      </w:divBdr>
      <w:divsChild>
        <w:div w:id="1311792292">
          <w:marLeft w:val="0"/>
          <w:marRight w:val="0"/>
          <w:marTop w:val="0"/>
          <w:marBottom w:val="0"/>
          <w:divBdr>
            <w:top w:val="none" w:sz="0" w:space="0" w:color="auto"/>
            <w:left w:val="none" w:sz="0" w:space="0" w:color="auto"/>
            <w:bottom w:val="none" w:sz="0" w:space="0" w:color="auto"/>
            <w:right w:val="none" w:sz="0" w:space="0" w:color="auto"/>
          </w:divBdr>
        </w:div>
      </w:divsChild>
    </w:div>
    <w:div w:id="449515680">
      <w:bodyDiv w:val="1"/>
      <w:marLeft w:val="0"/>
      <w:marRight w:val="0"/>
      <w:marTop w:val="0"/>
      <w:marBottom w:val="0"/>
      <w:divBdr>
        <w:top w:val="none" w:sz="0" w:space="0" w:color="auto"/>
        <w:left w:val="none" w:sz="0" w:space="0" w:color="auto"/>
        <w:bottom w:val="none" w:sz="0" w:space="0" w:color="auto"/>
        <w:right w:val="none" w:sz="0" w:space="0" w:color="auto"/>
      </w:divBdr>
    </w:div>
    <w:div w:id="450629249">
      <w:bodyDiv w:val="1"/>
      <w:marLeft w:val="0"/>
      <w:marRight w:val="0"/>
      <w:marTop w:val="0"/>
      <w:marBottom w:val="0"/>
      <w:divBdr>
        <w:top w:val="none" w:sz="0" w:space="0" w:color="auto"/>
        <w:left w:val="none" w:sz="0" w:space="0" w:color="auto"/>
        <w:bottom w:val="none" w:sz="0" w:space="0" w:color="auto"/>
        <w:right w:val="none" w:sz="0" w:space="0" w:color="auto"/>
      </w:divBdr>
    </w:div>
    <w:div w:id="459501151">
      <w:bodyDiv w:val="1"/>
      <w:marLeft w:val="0"/>
      <w:marRight w:val="0"/>
      <w:marTop w:val="0"/>
      <w:marBottom w:val="0"/>
      <w:divBdr>
        <w:top w:val="none" w:sz="0" w:space="0" w:color="auto"/>
        <w:left w:val="none" w:sz="0" w:space="0" w:color="auto"/>
        <w:bottom w:val="none" w:sz="0" w:space="0" w:color="auto"/>
        <w:right w:val="none" w:sz="0" w:space="0" w:color="auto"/>
      </w:divBdr>
    </w:div>
    <w:div w:id="462508812">
      <w:bodyDiv w:val="1"/>
      <w:marLeft w:val="0"/>
      <w:marRight w:val="0"/>
      <w:marTop w:val="0"/>
      <w:marBottom w:val="0"/>
      <w:divBdr>
        <w:top w:val="none" w:sz="0" w:space="0" w:color="auto"/>
        <w:left w:val="none" w:sz="0" w:space="0" w:color="auto"/>
        <w:bottom w:val="none" w:sz="0" w:space="0" w:color="auto"/>
        <w:right w:val="none" w:sz="0" w:space="0" w:color="auto"/>
      </w:divBdr>
      <w:divsChild>
        <w:div w:id="1508910403">
          <w:marLeft w:val="0"/>
          <w:marRight w:val="0"/>
          <w:marTop w:val="0"/>
          <w:marBottom w:val="0"/>
          <w:divBdr>
            <w:top w:val="none" w:sz="0" w:space="0" w:color="auto"/>
            <w:left w:val="none" w:sz="0" w:space="0" w:color="auto"/>
            <w:bottom w:val="none" w:sz="0" w:space="0" w:color="auto"/>
            <w:right w:val="none" w:sz="0" w:space="0" w:color="auto"/>
          </w:divBdr>
        </w:div>
        <w:div w:id="1821966382">
          <w:marLeft w:val="0"/>
          <w:marRight w:val="0"/>
          <w:marTop w:val="0"/>
          <w:marBottom w:val="0"/>
          <w:divBdr>
            <w:top w:val="none" w:sz="0" w:space="0" w:color="auto"/>
            <w:left w:val="none" w:sz="0" w:space="0" w:color="auto"/>
            <w:bottom w:val="none" w:sz="0" w:space="0" w:color="auto"/>
            <w:right w:val="none" w:sz="0" w:space="0" w:color="auto"/>
          </w:divBdr>
        </w:div>
      </w:divsChild>
    </w:div>
    <w:div w:id="463549749">
      <w:bodyDiv w:val="1"/>
      <w:marLeft w:val="0"/>
      <w:marRight w:val="0"/>
      <w:marTop w:val="0"/>
      <w:marBottom w:val="0"/>
      <w:divBdr>
        <w:top w:val="none" w:sz="0" w:space="0" w:color="auto"/>
        <w:left w:val="none" w:sz="0" w:space="0" w:color="auto"/>
        <w:bottom w:val="none" w:sz="0" w:space="0" w:color="auto"/>
        <w:right w:val="none" w:sz="0" w:space="0" w:color="auto"/>
      </w:divBdr>
    </w:div>
    <w:div w:id="465777738">
      <w:bodyDiv w:val="1"/>
      <w:marLeft w:val="0"/>
      <w:marRight w:val="0"/>
      <w:marTop w:val="0"/>
      <w:marBottom w:val="0"/>
      <w:divBdr>
        <w:top w:val="none" w:sz="0" w:space="0" w:color="auto"/>
        <w:left w:val="none" w:sz="0" w:space="0" w:color="auto"/>
        <w:bottom w:val="none" w:sz="0" w:space="0" w:color="auto"/>
        <w:right w:val="none" w:sz="0" w:space="0" w:color="auto"/>
      </w:divBdr>
    </w:div>
    <w:div w:id="466974996">
      <w:bodyDiv w:val="1"/>
      <w:marLeft w:val="0"/>
      <w:marRight w:val="0"/>
      <w:marTop w:val="0"/>
      <w:marBottom w:val="0"/>
      <w:divBdr>
        <w:top w:val="none" w:sz="0" w:space="0" w:color="auto"/>
        <w:left w:val="none" w:sz="0" w:space="0" w:color="auto"/>
        <w:bottom w:val="none" w:sz="0" w:space="0" w:color="auto"/>
        <w:right w:val="none" w:sz="0" w:space="0" w:color="auto"/>
      </w:divBdr>
    </w:div>
    <w:div w:id="473331176">
      <w:bodyDiv w:val="1"/>
      <w:marLeft w:val="0"/>
      <w:marRight w:val="0"/>
      <w:marTop w:val="0"/>
      <w:marBottom w:val="0"/>
      <w:divBdr>
        <w:top w:val="none" w:sz="0" w:space="0" w:color="auto"/>
        <w:left w:val="none" w:sz="0" w:space="0" w:color="auto"/>
        <w:bottom w:val="none" w:sz="0" w:space="0" w:color="auto"/>
        <w:right w:val="none" w:sz="0" w:space="0" w:color="auto"/>
      </w:divBdr>
    </w:div>
    <w:div w:id="473447718">
      <w:bodyDiv w:val="1"/>
      <w:marLeft w:val="0"/>
      <w:marRight w:val="0"/>
      <w:marTop w:val="0"/>
      <w:marBottom w:val="0"/>
      <w:divBdr>
        <w:top w:val="none" w:sz="0" w:space="0" w:color="auto"/>
        <w:left w:val="none" w:sz="0" w:space="0" w:color="auto"/>
        <w:bottom w:val="none" w:sz="0" w:space="0" w:color="auto"/>
        <w:right w:val="none" w:sz="0" w:space="0" w:color="auto"/>
      </w:divBdr>
    </w:div>
    <w:div w:id="473641824">
      <w:bodyDiv w:val="1"/>
      <w:marLeft w:val="0"/>
      <w:marRight w:val="0"/>
      <w:marTop w:val="0"/>
      <w:marBottom w:val="0"/>
      <w:divBdr>
        <w:top w:val="none" w:sz="0" w:space="0" w:color="auto"/>
        <w:left w:val="none" w:sz="0" w:space="0" w:color="auto"/>
        <w:bottom w:val="none" w:sz="0" w:space="0" w:color="auto"/>
        <w:right w:val="none" w:sz="0" w:space="0" w:color="auto"/>
      </w:divBdr>
    </w:div>
    <w:div w:id="481780259">
      <w:bodyDiv w:val="1"/>
      <w:marLeft w:val="0"/>
      <w:marRight w:val="0"/>
      <w:marTop w:val="0"/>
      <w:marBottom w:val="0"/>
      <w:divBdr>
        <w:top w:val="none" w:sz="0" w:space="0" w:color="auto"/>
        <w:left w:val="none" w:sz="0" w:space="0" w:color="auto"/>
        <w:bottom w:val="none" w:sz="0" w:space="0" w:color="auto"/>
        <w:right w:val="none" w:sz="0" w:space="0" w:color="auto"/>
      </w:divBdr>
    </w:div>
    <w:div w:id="486943161">
      <w:bodyDiv w:val="1"/>
      <w:marLeft w:val="0"/>
      <w:marRight w:val="0"/>
      <w:marTop w:val="0"/>
      <w:marBottom w:val="0"/>
      <w:divBdr>
        <w:top w:val="none" w:sz="0" w:space="0" w:color="auto"/>
        <w:left w:val="none" w:sz="0" w:space="0" w:color="auto"/>
        <w:bottom w:val="none" w:sz="0" w:space="0" w:color="auto"/>
        <w:right w:val="none" w:sz="0" w:space="0" w:color="auto"/>
      </w:divBdr>
    </w:div>
    <w:div w:id="491990268">
      <w:bodyDiv w:val="1"/>
      <w:marLeft w:val="0"/>
      <w:marRight w:val="0"/>
      <w:marTop w:val="0"/>
      <w:marBottom w:val="0"/>
      <w:divBdr>
        <w:top w:val="none" w:sz="0" w:space="0" w:color="auto"/>
        <w:left w:val="none" w:sz="0" w:space="0" w:color="auto"/>
        <w:bottom w:val="none" w:sz="0" w:space="0" w:color="auto"/>
        <w:right w:val="none" w:sz="0" w:space="0" w:color="auto"/>
      </w:divBdr>
    </w:div>
    <w:div w:id="501776020">
      <w:bodyDiv w:val="1"/>
      <w:marLeft w:val="0"/>
      <w:marRight w:val="0"/>
      <w:marTop w:val="0"/>
      <w:marBottom w:val="0"/>
      <w:divBdr>
        <w:top w:val="none" w:sz="0" w:space="0" w:color="auto"/>
        <w:left w:val="none" w:sz="0" w:space="0" w:color="auto"/>
        <w:bottom w:val="none" w:sz="0" w:space="0" w:color="auto"/>
        <w:right w:val="none" w:sz="0" w:space="0" w:color="auto"/>
      </w:divBdr>
      <w:divsChild>
        <w:div w:id="1895462010">
          <w:marLeft w:val="0"/>
          <w:marRight w:val="0"/>
          <w:marTop w:val="0"/>
          <w:marBottom w:val="0"/>
          <w:divBdr>
            <w:top w:val="none" w:sz="0" w:space="0" w:color="auto"/>
            <w:left w:val="none" w:sz="0" w:space="0" w:color="auto"/>
            <w:bottom w:val="none" w:sz="0" w:space="0" w:color="auto"/>
            <w:right w:val="none" w:sz="0" w:space="0" w:color="auto"/>
          </w:divBdr>
        </w:div>
      </w:divsChild>
    </w:div>
    <w:div w:id="503399056">
      <w:bodyDiv w:val="1"/>
      <w:marLeft w:val="0"/>
      <w:marRight w:val="0"/>
      <w:marTop w:val="0"/>
      <w:marBottom w:val="0"/>
      <w:divBdr>
        <w:top w:val="none" w:sz="0" w:space="0" w:color="auto"/>
        <w:left w:val="none" w:sz="0" w:space="0" w:color="auto"/>
        <w:bottom w:val="none" w:sz="0" w:space="0" w:color="auto"/>
        <w:right w:val="none" w:sz="0" w:space="0" w:color="auto"/>
      </w:divBdr>
      <w:divsChild>
        <w:div w:id="495152689">
          <w:marLeft w:val="0"/>
          <w:marRight w:val="0"/>
          <w:marTop w:val="0"/>
          <w:marBottom w:val="0"/>
          <w:divBdr>
            <w:top w:val="none" w:sz="0" w:space="0" w:color="auto"/>
            <w:left w:val="none" w:sz="0" w:space="0" w:color="auto"/>
            <w:bottom w:val="none" w:sz="0" w:space="0" w:color="auto"/>
            <w:right w:val="none" w:sz="0" w:space="0" w:color="auto"/>
          </w:divBdr>
        </w:div>
        <w:div w:id="497428026">
          <w:marLeft w:val="0"/>
          <w:marRight w:val="0"/>
          <w:marTop w:val="0"/>
          <w:marBottom w:val="0"/>
          <w:divBdr>
            <w:top w:val="none" w:sz="0" w:space="0" w:color="auto"/>
            <w:left w:val="none" w:sz="0" w:space="0" w:color="auto"/>
            <w:bottom w:val="none" w:sz="0" w:space="0" w:color="auto"/>
            <w:right w:val="none" w:sz="0" w:space="0" w:color="auto"/>
          </w:divBdr>
        </w:div>
        <w:div w:id="1838614629">
          <w:marLeft w:val="0"/>
          <w:marRight w:val="0"/>
          <w:marTop w:val="0"/>
          <w:marBottom w:val="0"/>
          <w:divBdr>
            <w:top w:val="none" w:sz="0" w:space="0" w:color="auto"/>
            <w:left w:val="none" w:sz="0" w:space="0" w:color="auto"/>
            <w:bottom w:val="none" w:sz="0" w:space="0" w:color="auto"/>
            <w:right w:val="none" w:sz="0" w:space="0" w:color="auto"/>
          </w:divBdr>
        </w:div>
      </w:divsChild>
    </w:div>
    <w:div w:id="506604486">
      <w:bodyDiv w:val="1"/>
      <w:marLeft w:val="0"/>
      <w:marRight w:val="0"/>
      <w:marTop w:val="0"/>
      <w:marBottom w:val="0"/>
      <w:divBdr>
        <w:top w:val="none" w:sz="0" w:space="0" w:color="auto"/>
        <w:left w:val="none" w:sz="0" w:space="0" w:color="auto"/>
        <w:bottom w:val="none" w:sz="0" w:space="0" w:color="auto"/>
        <w:right w:val="none" w:sz="0" w:space="0" w:color="auto"/>
      </w:divBdr>
    </w:div>
    <w:div w:id="506747858">
      <w:bodyDiv w:val="1"/>
      <w:marLeft w:val="0"/>
      <w:marRight w:val="0"/>
      <w:marTop w:val="0"/>
      <w:marBottom w:val="0"/>
      <w:divBdr>
        <w:top w:val="none" w:sz="0" w:space="0" w:color="auto"/>
        <w:left w:val="none" w:sz="0" w:space="0" w:color="auto"/>
        <w:bottom w:val="none" w:sz="0" w:space="0" w:color="auto"/>
        <w:right w:val="none" w:sz="0" w:space="0" w:color="auto"/>
      </w:divBdr>
      <w:divsChild>
        <w:div w:id="1680620525">
          <w:marLeft w:val="0"/>
          <w:marRight w:val="0"/>
          <w:marTop w:val="0"/>
          <w:marBottom w:val="0"/>
          <w:divBdr>
            <w:top w:val="none" w:sz="0" w:space="0" w:color="auto"/>
            <w:left w:val="none" w:sz="0" w:space="0" w:color="auto"/>
            <w:bottom w:val="none" w:sz="0" w:space="0" w:color="auto"/>
            <w:right w:val="none" w:sz="0" w:space="0" w:color="auto"/>
          </w:divBdr>
        </w:div>
      </w:divsChild>
    </w:div>
    <w:div w:id="507450893">
      <w:bodyDiv w:val="1"/>
      <w:marLeft w:val="0"/>
      <w:marRight w:val="0"/>
      <w:marTop w:val="0"/>
      <w:marBottom w:val="0"/>
      <w:divBdr>
        <w:top w:val="none" w:sz="0" w:space="0" w:color="auto"/>
        <w:left w:val="none" w:sz="0" w:space="0" w:color="auto"/>
        <w:bottom w:val="none" w:sz="0" w:space="0" w:color="auto"/>
        <w:right w:val="none" w:sz="0" w:space="0" w:color="auto"/>
      </w:divBdr>
    </w:div>
    <w:div w:id="508254258">
      <w:bodyDiv w:val="1"/>
      <w:marLeft w:val="0"/>
      <w:marRight w:val="0"/>
      <w:marTop w:val="0"/>
      <w:marBottom w:val="0"/>
      <w:divBdr>
        <w:top w:val="none" w:sz="0" w:space="0" w:color="auto"/>
        <w:left w:val="none" w:sz="0" w:space="0" w:color="auto"/>
        <w:bottom w:val="none" w:sz="0" w:space="0" w:color="auto"/>
        <w:right w:val="none" w:sz="0" w:space="0" w:color="auto"/>
      </w:divBdr>
    </w:div>
    <w:div w:id="514073374">
      <w:bodyDiv w:val="1"/>
      <w:marLeft w:val="0"/>
      <w:marRight w:val="0"/>
      <w:marTop w:val="0"/>
      <w:marBottom w:val="0"/>
      <w:divBdr>
        <w:top w:val="none" w:sz="0" w:space="0" w:color="auto"/>
        <w:left w:val="none" w:sz="0" w:space="0" w:color="auto"/>
        <w:bottom w:val="none" w:sz="0" w:space="0" w:color="auto"/>
        <w:right w:val="none" w:sz="0" w:space="0" w:color="auto"/>
      </w:divBdr>
    </w:div>
    <w:div w:id="527372127">
      <w:bodyDiv w:val="1"/>
      <w:marLeft w:val="0"/>
      <w:marRight w:val="0"/>
      <w:marTop w:val="0"/>
      <w:marBottom w:val="0"/>
      <w:divBdr>
        <w:top w:val="none" w:sz="0" w:space="0" w:color="auto"/>
        <w:left w:val="none" w:sz="0" w:space="0" w:color="auto"/>
        <w:bottom w:val="none" w:sz="0" w:space="0" w:color="auto"/>
        <w:right w:val="none" w:sz="0" w:space="0" w:color="auto"/>
      </w:divBdr>
      <w:divsChild>
        <w:div w:id="1744836060">
          <w:marLeft w:val="0"/>
          <w:marRight w:val="0"/>
          <w:marTop w:val="0"/>
          <w:marBottom w:val="0"/>
          <w:divBdr>
            <w:top w:val="none" w:sz="0" w:space="0" w:color="auto"/>
            <w:left w:val="none" w:sz="0" w:space="0" w:color="auto"/>
            <w:bottom w:val="none" w:sz="0" w:space="0" w:color="auto"/>
            <w:right w:val="none" w:sz="0" w:space="0" w:color="auto"/>
          </w:divBdr>
        </w:div>
      </w:divsChild>
    </w:div>
    <w:div w:id="530460497">
      <w:bodyDiv w:val="1"/>
      <w:marLeft w:val="0"/>
      <w:marRight w:val="0"/>
      <w:marTop w:val="0"/>
      <w:marBottom w:val="0"/>
      <w:divBdr>
        <w:top w:val="none" w:sz="0" w:space="0" w:color="auto"/>
        <w:left w:val="none" w:sz="0" w:space="0" w:color="auto"/>
        <w:bottom w:val="none" w:sz="0" w:space="0" w:color="auto"/>
        <w:right w:val="none" w:sz="0" w:space="0" w:color="auto"/>
      </w:divBdr>
      <w:divsChild>
        <w:div w:id="1686249348">
          <w:marLeft w:val="0"/>
          <w:marRight w:val="0"/>
          <w:marTop w:val="0"/>
          <w:marBottom w:val="0"/>
          <w:divBdr>
            <w:top w:val="none" w:sz="0" w:space="0" w:color="auto"/>
            <w:left w:val="none" w:sz="0" w:space="0" w:color="auto"/>
            <w:bottom w:val="none" w:sz="0" w:space="0" w:color="auto"/>
            <w:right w:val="none" w:sz="0" w:space="0" w:color="auto"/>
          </w:divBdr>
        </w:div>
      </w:divsChild>
    </w:div>
    <w:div w:id="535316784">
      <w:bodyDiv w:val="1"/>
      <w:marLeft w:val="0"/>
      <w:marRight w:val="0"/>
      <w:marTop w:val="0"/>
      <w:marBottom w:val="0"/>
      <w:divBdr>
        <w:top w:val="none" w:sz="0" w:space="0" w:color="auto"/>
        <w:left w:val="none" w:sz="0" w:space="0" w:color="auto"/>
        <w:bottom w:val="none" w:sz="0" w:space="0" w:color="auto"/>
        <w:right w:val="none" w:sz="0" w:space="0" w:color="auto"/>
      </w:divBdr>
    </w:div>
    <w:div w:id="539437922">
      <w:bodyDiv w:val="1"/>
      <w:marLeft w:val="0"/>
      <w:marRight w:val="0"/>
      <w:marTop w:val="0"/>
      <w:marBottom w:val="0"/>
      <w:divBdr>
        <w:top w:val="none" w:sz="0" w:space="0" w:color="auto"/>
        <w:left w:val="none" w:sz="0" w:space="0" w:color="auto"/>
        <w:bottom w:val="none" w:sz="0" w:space="0" w:color="auto"/>
        <w:right w:val="none" w:sz="0" w:space="0" w:color="auto"/>
      </w:divBdr>
    </w:div>
    <w:div w:id="540557960">
      <w:bodyDiv w:val="1"/>
      <w:marLeft w:val="0"/>
      <w:marRight w:val="0"/>
      <w:marTop w:val="0"/>
      <w:marBottom w:val="0"/>
      <w:divBdr>
        <w:top w:val="none" w:sz="0" w:space="0" w:color="auto"/>
        <w:left w:val="none" w:sz="0" w:space="0" w:color="auto"/>
        <w:bottom w:val="none" w:sz="0" w:space="0" w:color="auto"/>
        <w:right w:val="none" w:sz="0" w:space="0" w:color="auto"/>
      </w:divBdr>
      <w:divsChild>
        <w:div w:id="1600790761">
          <w:marLeft w:val="0"/>
          <w:marRight w:val="0"/>
          <w:marTop w:val="0"/>
          <w:marBottom w:val="0"/>
          <w:divBdr>
            <w:top w:val="none" w:sz="0" w:space="0" w:color="auto"/>
            <w:left w:val="none" w:sz="0" w:space="0" w:color="auto"/>
            <w:bottom w:val="none" w:sz="0" w:space="0" w:color="auto"/>
            <w:right w:val="none" w:sz="0" w:space="0" w:color="auto"/>
          </w:divBdr>
        </w:div>
      </w:divsChild>
    </w:div>
    <w:div w:id="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023745884">
          <w:marLeft w:val="0"/>
          <w:marRight w:val="0"/>
          <w:marTop w:val="0"/>
          <w:marBottom w:val="0"/>
          <w:divBdr>
            <w:top w:val="none" w:sz="0" w:space="0" w:color="auto"/>
            <w:left w:val="none" w:sz="0" w:space="0" w:color="auto"/>
            <w:bottom w:val="none" w:sz="0" w:space="0" w:color="auto"/>
            <w:right w:val="none" w:sz="0" w:space="0" w:color="auto"/>
          </w:divBdr>
        </w:div>
        <w:div w:id="1372224349">
          <w:marLeft w:val="0"/>
          <w:marRight w:val="0"/>
          <w:marTop w:val="0"/>
          <w:marBottom w:val="0"/>
          <w:divBdr>
            <w:top w:val="none" w:sz="0" w:space="0" w:color="auto"/>
            <w:left w:val="none" w:sz="0" w:space="0" w:color="auto"/>
            <w:bottom w:val="none" w:sz="0" w:space="0" w:color="auto"/>
            <w:right w:val="none" w:sz="0" w:space="0" w:color="auto"/>
          </w:divBdr>
        </w:div>
      </w:divsChild>
    </w:div>
    <w:div w:id="551189157">
      <w:bodyDiv w:val="1"/>
      <w:marLeft w:val="0"/>
      <w:marRight w:val="0"/>
      <w:marTop w:val="0"/>
      <w:marBottom w:val="0"/>
      <w:divBdr>
        <w:top w:val="none" w:sz="0" w:space="0" w:color="auto"/>
        <w:left w:val="none" w:sz="0" w:space="0" w:color="auto"/>
        <w:bottom w:val="none" w:sz="0" w:space="0" w:color="auto"/>
        <w:right w:val="none" w:sz="0" w:space="0" w:color="auto"/>
      </w:divBdr>
      <w:divsChild>
        <w:div w:id="1132481992">
          <w:marLeft w:val="0"/>
          <w:marRight w:val="0"/>
          <w:marTop w:val="0"/>
          <w:marBottom w:val="0"/>
          <w:divBdr>
            <w:top w:val="none" w:sz="0" w:space="0" w:color="auto"/>
            <w:left w:val="none" w:sz="0" w:space="0" w:color="auto"/>
            <w:bottom w:val="none" w:sz="0" w:space="0" w:color="auto"/>
            <w:right w:val="none" w:sz="0" w:space="0" w:color="auto"/>
          </w:divBdr>
        </w:div>
      </w:divsChild>
    </w:div>
    <w:div w:id="551887154">
      <w:bodyDiv w:val="1"/>
      <w:marLeft w:val="0"/>
      <w:marRight w:val="0"/>
      <w:marTop w:val="0"/>
      <w:marBottom w:val="0"/>
      <w:divBdr>
        <w:top w:val="none" w:sz="0" w:space="0" w:color="auto"/>
        <w:left w:val="none" w:sz="0" w:space="0" w:color="auto"/>
        <w:bottom w:val="none" w:sz="0" w:space="0" w:color="auto"/>
        <w:right w:val="none" w:sz="0" w:space="0" w:color="auto"/>
      </w:divBdr>
    </w:div>
    <w:div w:id="553545040">
      <w:bodyDiv w:val="1"/>
      <w:marLeft w:val="0"/>
      <w:marRight w:val="0"/>
      <w:marTop w:val="0"/>
      <w:marBottom w:val="0"/>
      <w:divBdr>
        <w:top w:val="none" w:sz="0" w:space="0" w:color="auto"/>
        <w:left w:val="none" w:sz="0" w:space="0" w:color="auto"/>
        <w:bottom w:val="none" w:sz="0" w:space="0" w:color="auto"/>
        <w:right w:val="none" w:sz="0" w:space="0" w:color="auto"/>
      </w:divBdr>
    </w:div>
    <w:div w:id="554052015">
      <w:bodyDiv w:val="1"/>
      <w:marLeft w:val="0"/>
      <w:marRight w:val="0"/>
      <w:marTop w:val="0"/>
      <w:marBottom w:val="0"/>
      <w:divBdr>
        <w:top w:val="none" w:sz="0" w:space="0" w:color="auto"/>
        <w:left w:val="none" w:sz="0" w:space="0" w:color="auto"/>
        <w:bottom w:val="none" w:sz="0" w:space="0" w:color="auto"/>
        <w:right w:val="none" w:sz="0" w:space="0" w:color="auto"/>
      </w:divBdr>
    </w:div>
    <w:div w:id="555698583">
      <w:bodyDiv w:val="1"/>
      <w:marLeft w:val="0"/>
      <w:marRight w:val="0"/>
      <w:marTop w:val="0"/>
      <w:marBottom w:val="0"/>
      <w:divBdr>
        <w:top w:val="none" w:sz="0" w:space="0" w:color="auto"/>
        <w:left w:val="none" w:sz="0" w:space="0" w:color="auto"/>
        <w:bottom w:val="none" w:sz="0" w:space="0" w:color="auto"/>
        <w:right w:val="none" w:sz="0" w:space="0" w:color="auto"/>
      </w:divBdr>
    </w:div>
    <w:div w:id="557017198">
      <w:bodyDiv w:val="1"/>
      <w:marLeft w:val="0"/>
      <w:marRight w:val="0"/>
      <w:marTop w:val="0"/>
      <w:marBottom w:val="0"/>
      <w:divBdr>
        <w:top w:val="none" w:sz="0" w:space="0" w:color="auto"/>
        <w:left w:val="none" w:sz="0" w:space="0" w:color="auto"/>
        <w:bottom w:val="none" w:sz="0" w:space="0" w:color="auto"/>
        <w:right w:val="none" w:sz="0" w:space="0" w:color="auto"/>
      </w:divBdr>
      <w:divsChild>
        <w:div w:id="1446460194">
          <w:marLeft w:val="0"/>
          <w:marRight w:val="0"/>
          <w:marTop w:val="0"/>
          <w:marBottom w:val="0"/>
          <w:divBdr>
            <w:top w:val="none" w:sz="0" w:space="0" w:color="auto"/>
            <w:left w:val="none" w:sz="0" w:space="0" w:color="auto"/>
            <w:bottom w:val="none" w:sz="0" w:space="0" w:color="auto"/>
            <w:right w:val="none" w:sz="0" w:space="0" w:color="auto"/>
          </w:divBdr>
        </w:div>
      </w:divsChild>
    </w:div>
    <w:div w:id="559169293">
      <w:bodyDiv w:val="1"/>
      <w:marLeft w:val="0"/>
      <w:marRight w:val="0"/>
      <w:marTop w:val="0"/>
      <w:marBottom w:val="0"/>
      <w:divBdr>
        <w:top w:val="none" w:sz="0" w:space="0" w:color="auto"/>
        <w:left w:val="none" w:sz="0" w:space="0" w:color="auto"/>
        <w:bottom w:val="none" w:sz="0" w:space="0" w:color="auto"/>
        <w:right w:val="none" w:sz="0" w:space="0" w:color="auto"/>
      </w:divBdr>
    </w:div>
    <w:div w:id="562260326">
      <w:bodyDiv w:val="1"/>
      <w:marLeft w:val="0"/>
      <w:marRight w:val="0"/>
      <w:marTop w:val="0"/>
      <w:marBottom w:val="0"/>
      <w:divBdr>
        <w:top w:val="none" w:sz="0" w:space="0" w:color="auto"/>
        <w:left w:val="none" w:sz="0" w:space="0" w:color="auto"/>
        <w:bottom w:val="none" w:sz="0" w:space="0" w:color="auto"/>
        <w:right w:val="none" w:sz="0" w:space="0" w:color="auto"/>
      </w:divBdr>
    </w:div>
    <w:div w:id="566841565">
      <w:bodyDiv w:val="1"/>
      <w:marLeft w:val="0"/>
      <w:marRight w:val="0"/>
      <w:marTop w:val="0"/>
      <w:marBottom w:val="0"/>
      <w:divBdr>
        <w:top w:val="none" w:sz="0" w:space="0" w:color="auto"/>
        <w:left w:val="none" w:sz="0" w:space="0" w:color="auto"/>
        <w:bottom w:val="none" w:sz="0" w:space="0" w:color="auto"/>
        <w:right w:val="none" w:sz="0" w:space="0" w:color="auto"/>
      </w:divBdr>
    </w:div>
    <w:div w:id="572197701">
      <w:bodyDiv w:val="1"/>
      <w:marLeft w:val="0"/>
      <w:marRight w:val="0"/>
      <w:marTop w:val="0"/>
      <w:marBottom w:val="0"/>
      <w:divBdr>
        <w:top w:val="none" w:sz="0" w:space="0" w:color="auto"/>
        <w:left w:val="none" w:sz="0" w:space="0" w:color="auto"/>
        <w:bottom w:val="none" w:sz="0" w:space="0" w:color="auto"/>
        <w:right w:val="none" w:sz="0" w:space="0" w:color="auto"/>
      </w:divBdr>
      <w:divsChild>
        <w:div w:id="146939080">
          <w:marLeft w:val="0"/>
          <w:marRight w:val="0"/>
          <w:marTop w:val="0"/>
          <w:marBottom w:val="0"/>
          <w:divBdr>
            <w:top w:val="none" w:sz="0" w:space="0" w:color="auto"/>
            <w:left w:val="none" w:sz="0" w:space="0" w:color="auto"/>
            <w:bottom w:val="none" w:sz="0" w:space="0" w:color="auto"/>
            <w:right w:val="none" w:sz="0" w:space="0" w:color="auto"/>
          </w:divBdr>
        </w:div>
        <w:div w:id="1142120061">
          <w:marLeft w:val="0"/>
          <w:marRight w:val="0"/>
          <w:marTop w:val="0"/>
          <w:marBottom w:val="0"/>
          <w:divBdr>
            <w:top w:val="none" w:sz="0" w:space="0" w:color="auto"/>
            <w:left w:val="none" w:sz="0" w:space="0" w:color="auto"/>
            <w:bottom w:val="none" w:sz="0" w:space="0" w:color="auto"/>
            <w:right w:val="none" w:sz="0" w:space="0" w:color="auto"/>
          </w:divBdr>
        </w:div>
        <w:div w:id="1645349313">
          <w:marLeft w:val="0"/>
          <w:marRight w:val="0"/>
          <w:marTop w:val="0"/>
          <w:marBottom w:val="0"/>
          <w:divBdr>
            <w:top w:val="none" w:sz="0" w:space="0" w:color="auto"/>
            <w:left w:val="none" w:sz="0" w:space="0" w:color="auto"/>
            <w:bottom w:val="none" w:sz="0" w:space="0" w:color="auto"/>
            <w:right w:val="none" w:sz="0" w:space="0" w:color="auto"/>
          </w:divBdr>
        </w:div>
      </w:divsChild>
    </w:div>
    <w:div w:id="575629600">
      <w:bodyDiv w:val="1"/>
      <w:marLeft w:val="0"/>
      <w:marRight w:val="0"/>
      <w:marTop w:val="0"/>
      <w:marBottom w:val="0"/>
      <w:divBdr>
        <w:top w:val="none" w:sz="0" w:space="0" w:color="auto"/>
        <w:left w:val="none" w:sz="0" w:space="0" w:color="auto"/>
        <w:bottom w:val="none" w:sz="0" w:space="0" w:color="auto"/>
        <w:right w:val="none" w:sz="0" w:space="0" w:color="auto"/>
      </w:divBdr>
      <w:divsChild>
        <w:div w:id="1533689578">
          <w:marLeft w:val="0"/>
          <w:marRight w:val="0"/>
          <w:marTop w:val="0"/>
          <w:marBottom w:val="0"/>
          <w:divBdr>
            <w:top w:val="none" w:sz="0" w:space="0" w:color="auto"/>
            <w:left w:val="none" w:sz="0" w:space="0" w:color="auto"/>
            <w:bottom w:val="none" w:sz="0" w:space="0" w:color="auto"/>
            <w:right w:val="none" w:sz="0" w:space="0" w:color="auto"/>
          </w:divBdr>
        </w:div>
      </w:divsChild>
    </w:div>
    <w:div w:id="578366631">
      <w:bodyDiv w:val="1"/>
      <w:marLeft w:val="0"/>
      <w:marRight w:val="0"/>
      <w:marTop w:val="0"/>
      <w:marBottom w:val="0"/>
      <w:divBdr>
        <w:top w:val="none" w:sz="0" w:space="0" w:color="auto"/>
        <w:left w:val="none" w:sz="0" w:space="0" w:color="auto"/>
        <w:bottom w:val="none" w:sz="0" w:space="0" w:color="auto"/>
        <w:right w:val="none" w:sz="0" w:space="0" w:color="auto"/>
      </w:divBdr>
    </w:div>
    <w:div w:id="593247172">
      <w:bodyDiv w:val="1"/>
      <w:marLeft w:val="0"/>
      <w:marRight w:val="0"/>
      <w:marTop w:val="0"/>
      <w:marBottom w:val="0"/>
      <w:divBdr>
        <w:top w:val="none" w:sz="0" w:space="0" w:color="auto"/>
        <w:left w:val="none" w:sz="0" w:space="0" w:color="auto"/>
        <w:bottom w:val="none" w:sz="0" w:space="0" w:color="auto"/>
        <w:right w:val="none" w:sz="0" w:space="0" w:color="auto"/>
      </w:divBdr>
    </w:div>
    <w:div w:id="608969237">
      <w:bodyDiv w:val="1"/>
      <w:marLeft w:val="0"/>
      <w:marRight w:val="0"/>
      <w:marTop w:val="0"/>
      <w:marBottom w:val="0"/>
      <w:divBdr>
        <w:top w:val="none" w:sz="0" w:space="0" w:color="auto"/>
        <w:left w:val="none" w:sz="0" w:space="0" w:color="auto"/>
        <w:bottom w:val="none" w:sz="0" w:space="0" w:color="auto"/>
        <w:right w:val="none" w:sz="0" w:space="0" w:color="auto"/>
      </w:divBdr>
    </w:div>
    <w:div w:id="609094620">
      <w:bodyDiv w:val="1"/>
      <w:marLeft w:val="0"/>
      <w:marRight w:val="0"/>
      <w:marTop w:val="0"/>
      <w:marBottom w:val="0"/>
      <w:divBdr>
        <w:top w:val="none" w:sz="0" w:space="0" w:color="auto"/>
        <w:left w:val="none" w:sz="0" w:space="0" w:color="auto"/>
        <w:bottom w:val="none" w:sz="0" w:space="0" w:color="auto"/>
        <w:right w:val="none" w:sz="0" w:space="0" w:color="auto"/>
      </w:divBdr>
    </w:div>
    <w:div w:id="624241458">
      <w:bodyDiv w:val="1"/>
      <w:marLeft w:val="0"/>
      <w:marRight w:val="0"/>
      <w:marTop w:val="0"/>
      <w:marBottom w:val="0"/>
      <w:divBdr>
        <w:top w:val="none" w:sz="0" w:space="0" w:color="auto"/>
        <w:left w:val="none" w:sz="0" w:space="0" w:color="auto"/>
        <w:bottom w:val="none" w:sz="0" w:space="0" w:color="auto"/>
        <w:right w:val="none" w:sz="0" w:space="0" w:color="auto"/>
      </w:divBdr>
      <w:divsChild>
        <w:div w:id="2007859083">
          <w:marLeft w:val="0"/>
          <w:marRight w:val="0"/>
          <w:marTop w:val="0"/>
          <w:marBottom w:val="0"/>
          <w:divBdr>
            <w:top w:val="none" w:sz="0" w:space="0" w:color="auto"/>
            <w:left w:val="none" w:sz="0" w:space="0" w:color="auto"/>
            <w:bottom w:val="none" w:sz="0" w:space="0" w:color="auto"/>
            <w:right w:val="none" w:sz="0" w:space="0" w:color="auto"/>
          </w:divBdr>
          <w:divsChild>
            <w:div w:id="10713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98574">
      <w:bodyDiv w:val="1"/>
      <w:marLeft w:val="0"/>
      <w:marRight w:val="0"/>
      <w:marTop w:val="0"/>
      <w:marBottom w:val="0"/>
      <w:divBdr>
        <w:top w:val="none" w:sz="0" w:space="0" w:color="auto"/>
        <w:left w:val="none" w:sz="0" w:space="0" w:color="auto"/>
        <w:bottom w:val="none" w:sz="0" w:space="0" w:color="auto"/>
        <w:right w:val="none" w:sz="0" w:space="0" w:color="auto"/>
      </w:divBdr>
    </w:div>
    <w:div w:id="633095919">
      <w:bodyDiv w:val="1"/>
      <w:marLeft w:val="0"/>
      <w:marRight w:val="0"/>
      <w:marTop w:val="0"/>
      <w:marBottom w:val="0"/>
      <w:divBdr>
        <w:top w:val="none" w:sz="0" w:space="0" w:color="auto"/>
        <w:left w:val="none" w:sz="0" w:space="0" w:color="auto"/>
        <w:bottom w:val="none" w:sz="0" w:space="0" w:color="auto"/>
        <w:right w:val="none" w:sz="0" w:space="0" w:color="auto"/>
      </w:divBdr>
    </w:div>
    <w:div w:id="636110716">
      <w:bodyDiv w:val="1"/>
      <w:marLeft w:val="0"/>
      <w:marRight w:val="0"/>
      <w:marTop w:val="0"/>
      <w:marBottom w:val="0"/>
      <w:divBdr>
        <w:top w:val="none" w:sz="0" w:space="0" w:color="auto"/>
        <w:left w:val="none" w:sz="0" w:space="0" w:color="auto"/>
        <w:bottom w:val="none" w:sz="0" w:space="0" w:color="auto"/>
        <w:right w:val="none" w:sz="0" w:space="0" w:color="auto"/>
      </w:divBdr>
    </w:div>
    <w:div w:id="640766040">
      <w:bodyDiv w:val="1"/>
      <w:marLeft w:val="0"/>
      <w:marRight w:val="0"/>
      <w:marTop w:val="0"/>
      <w:marBottom w:val="0"/>
      <w:divBdr>
        <w:top w:val="none" w:sz="0" w:space="0" w:color="auto"/>
        <w:left w:val="none" w:sz="0" w:space="0" w:color="auto"/>
        <w:bottom w:val="none" w:sz="0" w:space="0" w:color="auto"/>
        <w:right w:val="none" w:sz="0" w:space="0" w:color="auto"/>
      </w:divBdr>
    </w:div>
    <w:div w:id="645470577">
      <w:bodyDiv w:val="1"/>
      <w:marLeft w:val="0"/>
      <w:marRight w:val="0"/>
      <w:marTop w:val="0"/>
      <w:marBottom w:val="0"/>
      <w:divBdr>
        <w:top w:val="none" w:sz="0" w:space="0" w:color="auto"/>
        <w:left w:val="none" w:sz="0" w:space="0" w:color="auto"/>
        <w:bottom w:val="none" w:sz="0" w:space="0" w:color="auto"/>
        <w:right w:val="none" w:sz="0" w:space="0" w:color="auto"/>
      </w:divBdr>
      <w:divsChild>
        <w:div w:id="1125583099">
          <w:marLeft w:val="0"/>
          <w:marRight w:val="0"/>
          <w:marTop w:val="0"/>
          <w:marBottom w:val="0"/>
          <w:divBdr>
            <w:top w:val="none" w:sz="0" w:space="0" w:color="auto"/>
            <w:left w:val="none" w:sz="0" w:space="0" w:color="auto"/>
            <w:bottom w:val="none" w:sz="0" w:space="0" w:color="auto"/>
            <w:right w:val="none" w:sz="0" w:space="0" w:color="auto"/>
          </w:divBdr>
          <w:divsChild>
            <w:div w:id="787430709">
              <w:marLeft w:val="0"/>
              <w:marRight w:val="0"/>
              <w:marTop w:val="0"/>
              <w:marBottom w:val="0"/>
              <w:divBdr>
                <w:top w:val="none" w:sz="0" w:space="0" w:color="auto"/>
                <w:left w:val="none" w:sz="0" w:space="0" w:color="auto"/>
                <w:bottom w:val="none" w:sz="0" w:space="0" w:color="auto"/>
                <w:right w:val="none" w:sz="0" w:space="0" w:color="auto"/>
              </w:divBdr>
            </w:div>
          </w:divsChild>
        </w:div>
        <w:div w:id="1150363921">
          <w:marLeft w:val="0"/>
          <w:marRight w:val="0"/>
          <w:marTop w:val="0"/>
          <w:marBottom w:val="0"/>
          <w:divBdr>
            <w:top w:val="none" w:sz="0" w:space="0" w:color="auto"/>
            <w:left w:val="none" w:sz="0" w:space="0" w:color="auto"/>
            <w:bottom w:val="none" w:sz="0" w:space="0" w:color="auto"/>
            <w:right w:val="none" w:sz="0" w:space="0" w:color="auto"/>
          </w:divBdr>
          <w:divsChild>
            <w:div w:id="93482107">
              <w:marLeft w:val="0"/>
              <w:marRight w:val="0"/>
              <w:marTop w:val="0"/>
              <w:marBottom w:val="0"/>
              <w:divBdr>
                <w:top w:val="none" w:sz="0" w:space="0" w:color="auto"/>
                <w:left w:val="none" w:sz="0" w:space="0" w:color="auto"/>
                <w:bottom w:val="none" w:sz="0" w:space="0" w:color="auto"/>
                <w:right w:val="none" w:sz="0" w:space="0" w:color="auto"/>
              </w:divBdr>
            </w:div>
          </w:divsChild>
        </w:div>
        <w:div w:id="1460415912">
          <w:marLeft w:val="0"/>
          <w:marRight w:val="0"/>
          <w:marTop w:val="0"/>
          <w:marBottom w:val="0"/>
          <w:divBdr>
            <w:top w:val="none" w:sz="0" w:space="0" w:color="auto"/>
            <w:left w:val="none" w:sz="0" w:space="0" w:color="auto"/>
            <w:bottom w:val="none" w:sz="0" w:space="0" w:color="auto"/>
            <w:right w:val="none" w:sz="0" w:space="0" w:color="auto"/>
          </w:divBdr>
          <w:divsChild>
            <w:div w:id="3019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21">
      <w:bodyDiv w:val="1"/>
      <w:marLeft w:val="0"/>
      <w:marRight w:val="0"/>
      <w:marTop w:val="0"/>
      <w:marBottom w:val="0"/>
      <w:divBdr>
        <w:top w:val="none" w:sz="0" w:space="0" w:color="auto"/>
        <w:left w:val="none" w:sz="0" w:space="0" w:color="auto"/>
        <w:bottom w:val="none" w:sz="0" w:space="0" w:color="auto"/>
        <w:right w:val="none" w:sz="0" w:space="0" w:color="auto"/>
      </w:divBdr>
    </w:div>
    <w:div w:id="651833157">
      <w:bodyDiv w:val="1"/>
      <w:marLeft w:val="0"/>
      <w:marRight w:val="0"/>
      <w:marTop w:val="0"/>
      <w:marBottom w:val="0"/>
      <w:divBdr>
        <w:top w:val="none" w:sz="0" w:space="0" w:color="auto"/>
        <w:left w:val="none" w:sz="0" w:space="0" w:color="auto"/>
        <w:bottom w:val="none" w:sz="0" w:space="0" w:color="auto"/>
        <w:right w:val="none" w:sz="0" w:space="0" w:color="auto"/>
      </w:divBdr>
    </w:div>
    <w:div w:id="660356734">
      <w:bodyDiv w:val="1"/>
      <w:marLeft w:val="0"/>
      <w:marRight w:val="0"/>
      <w:marTop w:val="0"/>
      <w:marBottom w:val="0"/>
      <w:divBdr>
        <w:top w:val="none" w:sz="0" w:space="0" w:color="auto"/>
        <w:left w:val="none" w:sz="0" w:space="0" w:color="auto"/>
        <w:bottom w:val="none" w:sz="0" w:space="0" w:color="auto"/>
        <w:right w:val="none" w:sz="0" w:space="0" w:color="auto"/>
      </w:divBdr>
    </w:div>
    <w:div w:id="665740754">
      <w:bodyDiv w:val="1"/>
      <w:marLeft w:val="0"/>
      <w:marRight w:val="0"/>
      <w:marTop w:val="0"/>
      <w:marBottom w:val="0"/>
      <w:divBdr>
        <w:top w:val="none" w:sz="0" w:space="0" w:color="auto"/>
        <w:left w:val="none" w:sz="0" w:space="0" w:color="auto"/>
        <w:bottom w:val="none" w:sz="0" w:space="0" w:color="auto"/>
        <w:right w:val="none" w:sz="0" w:space="0" w:color="auto"/>
      </w:divBdr>
    </w:div>
    <w:div w:id="674459852">
      <w:bodyDiv w:val="1"/>
      <w:marLeft w:val="0"/>
      <w:marRight w:val="0"/>
      <w:marTop w:val="0"/>
      <w:marBottom w:val="0"/>
      <w:divBdr>
        <w:top w:val="none" w:sz="0" w:space="0" w:color="auto"/>
        <w:left w:val="none" w:sz="0" w:space="0" w:color="auto"/>
        <w:bottom w:val="none" w:sz="0" w:space="0" w:color="auto"/>
        <w:right w:val="none" w:sz="0" w:space="0" w:color="auto"/>
      </w:divBdr>
    </w:div>
    <w:div w:id="678506294">
      <w:bodyDiv w:val="1"/>
      <w:marLeft w:val="0"/>
      <w:marRight w:val="0"/>
      <w:marTop w:val="0"/>
      <w:marBottom w:val="0"/>
      <w:divBdr>
        <w:top w:val="none" w:sz="0" w:space="0" w:color="auto"/>
        <w:left w:val="none" w:sz="0" w:space="0" w:color="auto"/>
        <w:bottom w:val="none" w:sz="0" w:space="0" w:color="auto"/>
        <w:right w:val="none" w:sz="0" w:space="0" w:color="auto"/>
      </w:divBdr>
      <w:divsChild>
        <w:div w:id="560557805">
          <w:marLeft w:val="0"/>
          <w:marRight w:val="0"/>
          <w:marTop w:val="0"/>
          <w:marBottom w:val="0"/>
          <w:divBdr>
            <w:top w:val="none" w:sz="0" w:space="0" w:color="auto"/>
            <w:left w:val="none" w:sz="0" w:space="0" w:color="auto"/>
            <w:bottom w:val="none" w:sz="0" w:space="0" w:color="auto"/>
            <w:right w:val="none" w:sz="0" w:space="0" w:color="auto"/>
          </w:divBdr>
        </w:div>
      </w:divsChild>
    </w:div>
    <w:div w:id="685643536">
      <w:bodyDiv w:val="1"/>
      <w:marLeft w:val="0"/>
      <w:marRight w:val="0"/>
      <w:marTop w:val="0"/>
      <w:marBottom w:val="0"/>
      <w:divBdr>
        <w:top w:val="none" w:sz="0" w:space="0" w:color="auto"/>
        <w:left w:val="none" w:sz="0" w:space="0" w:color="auto"/>
        <w:bottom w:val="none" w:sz="0" w:space="0" w:color="auto"/>
        <w:right w:val="none" w:sz="0" w:space="0" w:color="auto"/>
      </w:divBdr>
    </w:div>
    <w:div w:id="697661543">
      <w:bodyDiv w:val="1"/>
      <w:marLeft w:val="0"/>
      <w:marRight w:val="0"/>
      <w:marTop w:val="0"/>
      <w:marBottom w:val="0"/>
      <w:divBdr>
        <w:top w:val="none" w:sz="0" w:space="0" w:color="auto"/>
        <w:left w:val="none" w:sz="0" w:space="0" w:color="auto"/>
        <w:bottom w:val="none" w:sz="0" w:space="0" w:color="auto"/>
        <w:right w:val="none" w:sz="0" w:space="0" w:color="auto"/>
      </w:divBdr>
    </w:div>
    <w:div w:id="716012244">
      <w:bodyDiv w:val="1"/>
      <w:marLeft w:val="0"/>
      <w:marRight w:val="0"/>
      <w:marTop w:val="0"/>
      <w:marBottom w:val="0"/>
      <w:divBdr>
        <w:top w:val="none" w:sz="0" w:space="0" w:color="auto"/>
        <w:left w:val="none" w:sz="0" w:space="0" w:color="auto"/>
        <w:bottom w:val="none" w:sz="0" w:space="0" w:color="auto"/>
        <w:right w:val="none" w:sz="0" w:space="0" w:color="auto"/>
      </w:divBdr>
    </w:div>
    <w:div w:id="724917524">
      <w:bodyDiv w:val="1"/>
      <w:marLeft w:val="0"/>
      <w:marRight w:val="0"/>
      <w:marTop w:val="0"/>
      <w:marBottom w:val="0"/>
      <w:divBdr>
        <w:top w:val="none" w:sz="0" w:space="0" w:color="auto"/>
        <w:left w:val="none" w:sz="0" w:space="0" w:color="auto"/>
        <w:bottom w:val="none" w:sz="0" w:space="0" w:color="auto"/>
        <w:right w:val="none" w:sz="0" w:space="0" w:color="auto"/>
      </w:divBdr>
    </w:div>
    <w:div w:id="727843599">
      <w:bodyDiv w:val="1"/>
      <w:marLeft w:val="0"/>
      <w:marRight w:val="0"/>
      <w:marTop w:val="0"/>
      <w:marBottom w:val="0"/>
      <w:divBdr>
        <w:top w:val="none" w:sz="0" w:space="0" w:color="auto"/>
        <w:left w:val="none" w:sz="0" w:space="0" w:color="auto"/>
        <w:bottom w:val="none" w:sz="0" w:space="0" w:color="auto"/>
        <w:right w:val="none" w:sz="0" w:space="0" w:color="auto"/>
      </w:divBdr>
    </w:div>
    <w:div w:id="728727415">
      <w:bodyDiv w:val="1"/>
      <w:marLeft w:val="0"/>
      <w:marRight w:val="0"/>
      <w:marTop w:val="0"/>
      <w:marBottom w:val="0"/>
      <w:divBdr>
        <w:top w:val="none" w:sz="0" w:space="0" w:color="auto"/>
        <w:left w:val="none" w:sz="0" w:space="0" w:color="auto"/>
        <w:bottom w:val="none" w:sz="0" w:space="0" w:color="auto"/>
        <w:right w:val="none" w:sz="0" w:space="0" w:color="auto"/>
      </w:divBdr>
    </w:div>
    <w:div w:id="735665449">
      <w:bodyDiv w:val="1"/>
      <w:marLeft w:val="0"/>
      <w:marRight w:val="0"/>
      <w:marTop w:val="0"/>
      <w:marBottom w:val="0"/>
      <w:divBdr>
        <w:top w:val="none" w:sz="0" w:space="0" w:color="auto"/>
        <w:left w:val="none" w:sz="0" w:space="0" w:color="auto"/>
        <w:bottom w:val="none" w:sz="0" w:space="0" w:color="auto"/>
        <w:right w:val="none" w:sz="0" w:space="0" w:color="auto"/>
      </w:divBdr>
    </w:div>
    <w:div w:id="739256824">
      <w:bodyDiv w:val="1"/>
      <w:marLeft w:val="0"/>
      <w:marRight w:val="0"/>
      <w:marTop w:val="0"/>
      <w:marBottom w:val="0"/>
      <w:divBdr>
        <w:top w:val="none" w:sz="0" w:space="0" w:color="auto"/>
        <w:left w:val="none" w:sz="0" w:space="0" w:color="auto"/>
        <w:bottom w:val="none" w:sz="0" w:space="0" w:color="auto"/>
        <w:right w:val="none" w:sz="0" w:space="0" w:color="auto"/>
      </w:divBdr>
    </w:div>
    <w:div w:id="750734165">
      <w:bodyDiv w:val="1"/>
      <w:marLeft w:val="0"/>
      <w:marRight w:val="0"/>
      <w:marTop w:val="0"/>
      <w:marBottom w:val="0"/>
      <w:divBdr>
        <w:top w:val="none" w:sz="0" w:space="0" w:color="auto"/>
        <w:left w:val="none" w:sz="0" w:space="0" w:color="auto"/>
        <w:bottom w:val="none" w:sz="0" w:space="0" w:color="auto"/>
        <w:right w:val="none" w:sz="0" w:space="0" w:color="auto"/>
      </w:divBdr>
    </w:div>
    <w:div w:id="754981895">
      <w:bodyDiv w:val="1"/>
      <w:marLeft w:val="0"/>
      <w:marRight w:val="0"/>
      <w:marTop w:val="0"/>
      <w:marBottom w:val="0"/>
      <w:divBdr>
        <w:top w:val="none" w:sz="0" w:space="0" w:color="auto"/>
        <w:left w:val="none" w:sz="0" w:space="0" w:color="auto"/>
        <w:bottom w:val="none" w:sz="0" w:space="0" w:color="auto"/>
        <w:right w:val="none" w:sz="0" w:space="0" w:color="auto"/>
      </w:divBdr>
    </w:div>
    <w:div w:id="764158119">
      <w:bodyDiv w:val="1"/>
      <w:marLeft w:val="0"/>
      <w:marRight w:val="0"/>
      <w:marTop w:val="0"/>
      <w:marBottom w:val="0"/>
      <w:divBdr>
        <w:top w:val="none" w:sz="0" w:space="0" w:color="auto"/>
        <w:left w:val="none" w:sz="0" w:space="0" w:color="auto"/>
        <w:bottom w:val="none" w:sz="0" w:space="0" w:color="auto"/>
        <w:right w:val="none" w:sz="0" w:space="0" w:color="auto"/>
      </w:divBdr>
    </w:div>
    <w:div w:id="766850497">
      <w:bodyDiv w:val="1"/>
      <w:marLeft w:val="0"/>
      <w:marRight w:val="0"/>
      <w:marTop w:val="0"/>
      <w:marBottom w:val="0"/>
      <w:divBdr>
        <w:top w:val="none" w:sz="0" w:space="0" w:color="auto"/>
        <w:left w:val="none" w:sz="0" w:space="0" w:color="auto"/>
        <w:bottom w:val="none" w:sz="0" w:space="0" w:color="auto"/>
        <w:right w:val="none" w:sz="0" w:space="0" w:color="auto"/>
      </w:divBdr>
    </w:div>
    <w:div w:id="782112532">
      <w:bodyDiv w:val="1"/>
      <w:marLeft w:val="0"/>
      <w:marRight w:val="0"/>
      <w:marTop w:val="0"/>
      <w:marBottom w:val="0"/>
      <w:divBdr>
        <w:top w:val="none" w:sz="0" w:space="0" w:color="auto"/>
        <w:left w:val="none" w:sz="0" w:space="0" w:color="auto"/>
        <w:bottom w:val="none" w:sz="0" w:space="0" w:color="auto"/>
        <w:right w:val="none" w:sz="0" w:space="0" w:color="auto"/>
      </w:divBdr>
    </w:div>
    <w:div w:id="798382011">
      <w:bodyDiv w:val="1"/>
      <w:marLeft w:val="0"/>
      <w:marRight w:val="0"/>
      <w:marTop w:val="0"/>
      <w:marBottom w:val="0"/>
      <w:divBdr>
        <w:top w:val="none" w:sz="0" w:space="0" w:color="auto"/>
        <w:left w:val="none" w:sz="0" w:space="0" w:color="auto"/>
        <w:bottom w:val="none" w:sz="0" w:space="0" w:color="auto"/>
        <w:right w:val="none" w:sz="0" w:space="0" w:color="auto"/>
      </w:divBdr>
    </w:div>
    <w:div w:id="803615964">
      <w:bodyDiv w:val="1"/>
      <w:marLeft w:val="0"/>
      <w:marRight w:val="0"/>
      <w:marTop w:val="0"/>
      <w:marBottom w:val="0"/>
      <w:divBdr>
        <w:top w:val="none" w:sz="0" w:space="0" w:color="auto"/>
        <w:left w:val="none" w:sz="0" w:space="0" w:color="auto"/>
        <w:bottom w:val="none" w:sz="0" w:space="0" w:color="auto"/>
        <w:right w:val="none" w:sz="0" w:space="0" w:color="auto"/>
      </w:divBdr>
    </w:div>
    <w:div w:id="821197748">
      <w:bodyDiv w:val="1"/>
      <w:marLeft w:val="0"/>
      <w:marRight w:val="0"/>
      <w:marTop w:val="0"/>
      <w:marBottom w:val="0"/>
      <w:divBdr>
        <w:top w:val="none" w:sz="0" w:space="0" w:color="auto"/>
        <w:left w:val="none" w:sz="0" w:space="0" w:color="auto"/>
        <w:bottom w:val="none" w:sz="0" w:space="0" w:color="auto"/>
        <w:right w:val="none" w:sz="0" w:space="0" w:color="auto"/>
      </w:divBdr>
      <w:divsChild>
        <w:div w:id="215435190">
          <w:marLeft w:val="0"/>
          <w:marRight w:val="0"/>
          <w:marTop w:val="0"/>
          <w:marBottom w:val="0"/>
          <w:divBdr>
            <w:top w:val="none" w:sz="0" w:space="0" w:color="auto"/>
            <w:left w:val="none" w:sz="0" w:space="0" w:color="auto"/>
            <w:bottom w:val="none" w:sz="0" w:space="0" w:color="auto"/>
            <w:right w:val="none" w:sz="0" w:space="0" w:color="auto"/>
          </w:divBdr>
        </w:div>
      </w:divsChild>
    </w:div>
    <w:div w:id="831604011">
      <w:bodyDiv w:val="1"/>
      <w:marLeft w:val="0"/>
      <w:marRight w:val="0"/>
      <w:marTop w:val="0"/>
      <w:marBottom w:val="0"/>
      <w:divBdr>
        <w:top w:val="none" w:sz="0" w:space="0" w:color="auto"/>
        <w:left w:val="none" w:sz="0" w:space="0" w:color="auto"/>
        <w:bottom w:val="none" w:sz="0" w:space="0" w:color="auto"/>
        <w:right w:val="none" w:sz="0" w:space="0" w:color="auto"/>
      </w:divBdr>
    </w:div>
    <w:div w:id="837578901">
      <w:bodyDiv w:val="1"/>
      <w:marLeft w:val="0"/>
      <w:marRight w:val="0"/>
      <w:marTop w:val="0"/>
      <w:marBottom w:val="0"/>
      <w:divBdr>
        <w:top w:val="none" w:sz="0" w:space="0" w:color="auto"/>
        <w:left w:val="none" w:sz="0" w:space="0" w:color="auto"/>
        <w:bottom w:val="none" w:sz="0" w:space="0" w:color="auto"/>
        <w:right w:val="none" w:sz="0" w:space="0" w:color="auto"/>
      </w:divBdr>
    </w:div>
    <w:div w:id="838736806">
      <w:bodyDiv w:val="1"/>
      <w:marLeft w:val="0"/>
      <w:marRight w:val="0"/>
      <w:marTop w:val="0"/>
      <w:marBottom w:val="0"/>
      <w:divBdr>
        <w:top w:val="none" w:sz="0" w:space="0" w:color="auto"/>
        <w:left w:val="none" w:sz="0" w:space="0" w:color="auto"/>
        <w:bottom w:val="none" w:sz="0" w:space="0" w:color="auto"/>
        <w:right w:val="none" w:sz="0" w:space="0" w:color="auto"/>
      </w:divBdr>
    </w:div>
    <w:div w:id="842403401">
      <w:bodyDiv w:val="1"/>
      <w:marLeft w:val="0"/>
      <w:marRight w:val="0"/>
      <w:marTop w:val="0"/>
      <w:marBottom w:val="0"/>
      <w:divBdr>
        <w:top w:val="none" w:sz="0" w:space="0" w:color="auto"/>
        <w:left w:val="none" w:sz="0" w:space="0" w:color="auto"/>
        <w:bottom w:val="none" w:sz="0" w:space="0" w:color="auto"/>
        <w:right w:val="none" w:sz="0" w:space="0" w:color="auto"/>
      </w:divBdr>
    </w:div>
    <w:div w:id="866796276">
      <w:bodyDiv w:val="1"/>
      <w:marLeft w:val="0"/>
      <w:marRight w:val="0"/>
      <w:marTop w:val="0"/>
      <w:marBottom w:val="0"/>
      <w:divBdr>
        <w:top w:val="none" w:sz="0" w:space="0" w:color="auto"/>
        <w:left w:val="none" w:sz="0" w:space="0" w:color="auto"/>
        <w:bottom w:val="none" w:sz="0" w:space="0" w:color="auto"/>
        <w:right w:val="none" w:sz="0" w:space="0" w:color="auto"/>
      </w:divBdr>
    </w:div>
    <w:div w:id="882014849">
      <w:bodyDiv w:val="1"/>
      <w:marLeft w:val="0"/>
      <w:marRight w:val="0"/>
      <w:marTop w:val="0"/>
      <w:marBottom w:val="0"/>
      <w:divBdr>
        <w:top w:val="none" w:sz="0" w:space="0" w:color="auto"/>
        <w:left w:val="none" w:sz="0" w:space="0" w:color="auto"/>
        <w:bottom w:val="none" w:sz="0" w:space="0" w:color="auto"/>
        <w:right w:val="none" w:sz="0" w:space="0" w:color="auto"/>
      </w:divBdr>
    </w:div>
    <w:div w:id="892152536">
      <w:bodyDiv w:val="1"/>
      <w:marLeft w:val="0"/>
      <w:marRight w:val="0"/>
      <w:marTop w:val="0"/>
      <w:marBottom w:val="0"/>
      <w:divBdr>
        <w:top w:val="none" w:sz="0" w:space="0" w:color="auto"/>
        <w:left w:val="none" w:sz="0" w:space="0" w:color="auto"/>
        <w:bottom w:val="none" w:sz="0" w:space="0" w:color="auto"/>
        <w:right w:val="none" w:sz="0" w:space="0" w:color="auto"/>
      </w:divBdr>
    </w:div>
    <w:div w:id="900407399">
      <w:bodyDiv w:val="1"/>
      <w:marLeft w:val="0"/>
      <w:marRight w:val="0"/>
      <w:marTop w:val="0"/>
      <w:marBottom w:val="0"/>
      <w:divBdr>
        <w:top w:val="none" w:sz="0" w:space="0" w:color="auto"/>
        <w:left w:val="none" w:sz="0" w:space="0" w:color="auto"/>
        <w:bottom w:val="none" w:sz="0" w:space="0" w:color="auto"/>
        <w:right w:val="none" w:sz="0" w:space="0" w:color="auto"/>
      </w:divBdr>
    </w:div>
    <w:div w:id="900554329">
      <w:bodyDiv w:val="1"/>
      <w:marLeft w:val="0"/>
      <w:marRight w:val="0"/>
      <w:marTop w:val="0"/>
      <w:marBottom w:val="0"/>
      <w:divBdr>
        <w:top w:val="none" w:sz="0" w:space="0" w:color="auto"/>
        <w:left w:val="none" w:sz="0" w:space="0" w:color="auto"/>
        <w:bottom w:val="none" w:sz="0" w:space="0" w:color="auto"/>
        <w:right w:val="none" w:sz="0" w:space="0" w:color="auto"/>
      </w:divBdr>
    </w:div>
    <w:div w:id="904222266">
      <w:bodyDiv w:val="1"/>
      <w:marLeft w:val="0"/>
      <w:marRight w:val="0"/>
      <w:marTop w:val="0"/>
      <w:marBottom w:val="0"/>
      <w:divBdr>
        <w:top w:val="none" w:sz="0" w:space="0" w:color="auto"/>
        <w:left w:val="none" w:sz="0" w:space="0" w:color="auto"/>
        <w:bottom w:val="none" w:sz="0" w:space="0" w:color="auto"/>
        <w:right w:val="none" w:sz="0" w:space="0" w:color="auto"/>
      </w:divBdr>
    </w:div>
    <w:div w:id="908881548">
      <w:bodyDiv w:val="1"/>
      <w:marLeft w:val="0"/>
      <w:marRight w:val="0"/>
      <w:marTop w:val="0"/>
      <w:marBottom w:val="0"/>
      <w:divBdr>
        <w:top w:val="none" w:sz="0" w:space="0" w:color="auto"/>
        <w:left w:val="none" w:sz="0" w:space="0" w:color="auto"/>
        <w:bottom w:val="none" w:sz="0" w:space="0" w:color="auto"/>
        <w:right w:val="none" w:sz="0" w:space="0" w:color="auto"/>
      </w:divBdr>
      <w:divsChild>
        <w:div w:id="455635177">
          <w:marLeft w:val="0"/>
          <w:marRight w:val="0"/>
          <w:marTop w:val="0"/>
          <w:marBottom w:val="0"/>
          <w:divBdr>
            <w:top w:val="none" w:sz="0" w:space="0" w:color="auto"/>
            <w:left w:val="none" w:sz="0" w:space="0" w:color="auto"/>
            <w:bottom w:val="none" w:sz="0" w:space="0" w:color="auto"/>
            <w:right w:val="none" w:sz="0" w:space="0" w:color="auto"/>
          </w:divBdr>
        </w:div>
        <w:div w:id="798258789">
          <w:marLeft w:val="0"/>
          <w:marRight w:val="0"/>
          <w:marTop w:val="0"/>
          <w:marBottom w:val="0"/>
          <w:divBdr>
            <w:top w:val="none" w:sz="0" w:space="0" w:color="auto"/>
            <w:left w:val="none" w:sz="0" w:space="0" w:color="auto"/>
            <w:bottom w:val="none" w:sz="0" w:space="0" w:color="auto"/>
            <w:right w:val="none" w:sz="0" w:space="0" w:color="auto"/>
          </w:divBdr>
        </w:div>
        <w:div w:id="1600094088">
          <w:marLeft w:val="0"/>
          <w:marRight w:val="0"/>
          <w:marTop w:val="0"/>
          <w:marBottom w:val="0"/>
          <w:divBdr>
            <w:top w:val="none" w:sz="0" w:space="0" w:color="auto"/>
            <w:left w:val="none" w:sz="0" w:space="0" w:color="auto"/>
            <w:bottom w:val="none" w:sz="0" w:space="0" w:color="auto"/>
            <w:right w:val="none" w:sz="0" w:space="0" w:color="auto"/>
          </w:divBdr>
        </w:div>
      </w:divsChild>
    </w:div>
    <w:div w:id="9131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5">
          <w:marLeft w:val="0"/>
          <w:marRight w:val="0"/>
          <w:marTop w:val="0"/>
          <w:marBottom w:val="0"/>
          <w:divBdr>
            <w:top w:val="none" w:sz="0" w:space="0" w:color="auto"/>
            <w:left w:val="none" w:sz="0" w:space="0" w:color="auto"/>
            <w:bottom w:val="none" w:sz="0" w:space="0" w:color="auto"/>
            <w:right w:val="none" w:sz="0" w:space="0" w:color="auto"/>
          </w:divBdr>
        </w:div>
      </w:divsChild>
    </w:div>
    <w:div w:id="926622179">
      <w:bodyDiv w:val="1"/>
      <w:marLeft w:val="0"/>
      <w:marRight w:val="0"/>
      <w:marTop w:val="0"/>
      <w:marBottom w:val="0"/>
      <w:divBdr>
        <w:top w:val="none" w:sz="0" w:space="0" w:color="auto"/>
        <w:left w:val="none" w:sz="0" w:space="0" w:color="auto"/>
        <w:bottom w:val="none" w:sz="0" w:space="0" w:color="auto"/>
        <w:right w:val="none" w:sz="0" w:space="0" w:color="auto"/>
      </w:divBdr>
      <w:divsChild>
        <w:div w:id="1477721164">
          <w:marLeft w:val="0"/>
          <w:marRight w:val="0"/>
          <w:marTop w:val="0"/>
          <w:marBottom w:val="0"/>
          <w:divBdr>
            <w:top w:val="none" w:sz="0" w:space="0" w:color="auto"/>
            <w:left w:val="none" w:sz="0" w:space="0" w:color="auto"/>
            <w:bottom w:val="none" w:sz="0" w:space="0" w:color="auto"/>
            <w:right w:val="none" w:sz="0" w:space="0" w:color="auto"/>
          </w:divBdr>
        </w:div>
        <w:div w:id="1548830987">
          <w:marLeft w:val="0"/>
          <w:marRight w:val="0"/>
          <w:marTop w:val="0"/>
          <w:marBottom w:val="0"/>
          <w:divBdr>
            <w:top w:val="none" w:sz="0" w:space="0" w:color="auto"/>
            <w:left w:val="none" w:sz="0" w:space="0" w:color="auto"/>
            <w:bottom w:val="none" w:sz="0" w:space="0" w:color="auto"/>
            <w:right w:val="none" w:sz="0" w:space="0" w:color="auto"/>
          </w:divBdr>
        </w:div>
      </w:divsChild>
    </w:div>
    <w:div w:id="931940009">
      <w:bodyDiv w:val="1"/>
      <w:marLeft w:val="0"/>
      <w:marRight w:val="0"/>
      <w:marTop w:val="0"/>
      <w:marBottom w:val="0"/>
      <w:divBdr>
        <w:top w:val="none" w:sz="0" w:space="0" w:color="auto"/>
        <w:left w:val="none" w:sz="0" w:space="0" w:color="auto"/>
        <w:bottom w:val="none" w:sz="0" w:space="0" w:color="auto"/>
        <w:right w:val="none" w:sz="0" w:space="0" w:color="auto"/>
      </w:divBdr>
    </w:div>
    <w:div w:id="936526879">
      <w:bodyDiv w:val="1"/>
      <w:marLeft w:val="0"/>
      <w:marRight w:val="0"/>
      <w:marTop w:val="0"/>
      <w:marBottom w:val="0"/>
      <w:divBdr>
        <w:top w:val="none" w:sz="0" w:space="0" w:color="auto"/>
        <w:left w:val="none" w:sz="0" w:space="0" w:color="auto"/>
        <w:bottom w:val="none" w:sz="0" w:space="0" w:color="auto"/>
        <w:right w:val="none" w:sz="0" w:space="0" w:color="auto"/>
      </w:divBdr>
    </w:div>
    <w:div w:id="952905464">
      <w:bodyDiv w:val="1"/>
      <w:marLeft w:val="0"/>
      <w:marRight w:val="0"/>
      <w:marTop w:val="0"/>
      <w:marBottom w:val="0"/>
      <w:divBdr>
        <w:top w:val="none" w:sz="0" w:space="0" w:color="auto"/>
        <w:left w:val="none" w:sz="0" w:space="0" w:color="auto"/>
        <w:bottom w:val="none" w:sz="0" w:space="0" w:color="auto"/>
        <w:right w:val="none" w:sz="0" w:space="0" w:color="auto"/>
      </w:divBdr>
    </w:div>
    <w:div w:id="956528879">
      <w:bodyDiv w:val="1"/>
      <w:marLeft w:val="0"/>
      <w:marRight w:val="0"/>
      <w:marTop w:val="0"/>
      <w:marBottom w:val="0"/>
      <w:divBdr>
        <w:top w:val="none" w:sz="0" w:space="0" w:color="auto"/>
        <w:left w:val="none" w:sz="0" w:space="0" w:color="auto"/>
        <w:bottom w:val="none" w:sz="0" w:space="0" w:color="auto"/>
        <w:right w:val="none" w:sz="0" w:space="0" w:color="auto"/>
      </w:divBdr>
    </w:div>
    <w:div w:id="957906742">
      <w:bodyDiv w:val="1"/>
      <w:marLeft w:val="0"/>
      <w:marRight w:val="0"/>
      <w:marTop w:val="0"/>
      <w:marBottom w:val="0"/>
      <w:divBdr>
        <w:top w:val="none" w:sz="0" w:space="0" w:color="auto"/>
        <w:left w:val="none" w:sz="0" w:space="0" w:color="auto"/>
        <w:bottom w:val="none" w:sz="0" w:space="0" w:color="auto"/>
        <w:right w:val="none" w:sz="0" w:space="0" w:color="auto"/>
      </w:divBdr>
      <w:divsChild>
        <w:div w:id="2097288412">
          <w:marLeft w:val="0"/>
          <w:marRight w:val="0"/>
          <w:marTop w:val="0"/>
          <w:marBottom w:val="0"/>
          <w:divBdr>
            <w:top w:val="none" w:sz="0" w:space="0" w:color="auto"/>
            <w:left w:val="none" w:sz="0" w:space="0" w:color="auto"/>
            <w:bottom w:val="none" w:sz="0" w:space="0" w:color="auto"/>
            <w:right w:val="none" w:sz="0" w:space="0" w:color="auto"/>
          </w:divBdr>
        </w:div>
      </w:divsChild>
    </w:div>
    <w:div w:id="958216634">
      <w:bodyDiv w:val="1"/>
      <w:marLeft w:val="0"/>
      <w:marRight w:val="0"/>
      <w:marTop w:val="0"/>
      <w:marBottom w:val="0"/>
      <w:divBdr>
        <w:top w:val="none" w:sz="0" w:space="0" w:color="auto"/>
        <w:left w:val="none" w:sz="0" w:space="0" w:color="auto"/>
        <w:bottom w:val="none" w:sz="0" w:space="0" w:color="auto"/>
        <w:right w:val="none" w:sz="0" w:space="0" w:color="auto"/>
      </w:divBdr>
    </w:div>
    <w:div w:id="965352868">
      <w:bodyDiv w:val="1"/>
      <w:marLeft w:val="0"/>
      <w:marRight w:val="0"/>
      <w:marTop w:val="0"/>
      <w:marBottom w:val="0"/>
      <w:divBdr>
        <w:top w:val="none" w:sz="0" w:space="0" w:color="auto"/>
        <w:left w:val="none" w:sz="0" w:space="0" w:color="auto"/>
        <w:bottom w:val="none" w:sz="0" w:space="0" w:color="auto"/>
        <w:right w:val="none" w:sz="0" w:space="0" w:color="auto"/>
      </w:divBdr>
    </w:div>
    <w:div w:id="969555727">
      <w:bodyDiv w:val="1"/>
      <w:marLeft w:val="0"/>
      <w:marRight w:val="0"/>
      <w:marTop w:val="0"/>
      <w:marBottom w:val="0"/>
      <w:divBdr>
        <w:top w:val="none" w:sz="0" w:space="0" w:color="auto"/>
        <w:left w:val="none" w:sz="0" w:space="0" w:color="auto"/>
        <w:bottom w:val="none" w:sz="0" w:space="0" w:color="auto"/>
        <w:right w:val="none" w:sz="0" w:space="0" w:color="auto"/>
      </w:divBdr>
    </w:div>
    <w:div w:id="974216772">
      <w:bodyDiv w:val="1"/>
      <w:marLeft w:val="0"/>
      <w:marRight w:val="0"/>
      <w:marTop w:val="0"/>
      <w:marBottom w:val="0"/>
      <w:divBdr>
        <w:top w:val="none" w:sz="0" w:space="0" w:color="auto"/>
        <w:left w:val="none" w:sz="0" w:space="0" w:color="auto"/>
        <w:bottom w:val="none" w:sz="0" w:space="0" w:color="auto"/>
        <w:right w:val="none" w:sz="0" w:space="0" w:color="auto"/>
      </w:divBdr>
    </w:div>
    <w:div w:id="978075939">
      <w:bodyDiv w:val="1"/>
      <w:marLeft w:val="0"/>
      <w:marRight w:val="0"/>
      <w:marTop w:val="0"/>
      <w:marBottom w:val="0"/>
      <w:divBdr>
        <w:top w:val="none" w:sz="0" w:space="0" w:color="auto"/>
        <w:left w:val="none" w:sz="0" w:space="0" w:color="auto"/>
        <w:bottom w:val="none" w:sz="0" w:space="0" w:color="auto"/>
        <w:right w:val="none" w:sz="0" w:space="0" w:color="auto"/>
      </w:divBdr>
    </w:div>
    <w:div w:id="978151822">
      <w:bodyDiv w:val="1"/>
      <w:marLeft w:val="0"/>
      <w:marRight w:val="0"/>
      <w:marTop w:val="0"/>
      <w:marBottom w:val="0"/>
      <w:divBdr>
        <w:top w:val="none" w:sz="0" w:space="0" w:color="auto"/>
        <w:left w:val="none" w:sz="0" w:space="0" w:color="auto"/>
        <w:bottom w:val="none" w:sz="0" w:space="0" w:color="auto"/>
        <w:right w:val="none" w:sz="0" w:space="0" w:color="auto"/>
      </w:divBdr>
      <w:divsChild>
        <w:div w:id="963510790">
          <w:marLeft w:val="0"/>
          <w:marRight w:val="0"/>
          <w:marTop w:val="0"/>
          <w:marBottom w:val="0"/>
          <w:divBdr>
            <w:top w:val="none" w:sz="0" w:space="0" w:color="auto"/>
            <w:left w:val="none" w:sz="0" w:space="0" w:color="auto"/>
            <w:bottom w:val="none" w:sz="0" w:space="0" w:color="auto"/>
            <w:right w:val="none" w:sz="0" w:space="0" w:color="auto"/>
          </w:divBdr>
        </w:div>
      </w:divsChild>
    </w:div>
    <w:div w:id="978218996">
      <w:bodyDiv w:val="1"/>
      <w:marLeft w:val="0"/>
      <w:marRight w:val="0"/>
      <w:marTop w:val="0"/>
      <w:marBottom w:val="0"/>
      <w:divBdr>
        <w:top w:val="none" w:sz="0" w:space="0" w:color="auto"/>
        <w:left w:val="none" w:sz="0" w:space="0" w:color="auto"/>
        <w:bottom w:val="none" w:sz="0" w:space="0" w:color="auto"/>
        <w:right w:val="none" w:sz="0" w:space="0" w:color="auto"/>
      </w:divBdr>
    </w:div>
    <w:div w:id="987635872">
      <w:bodyDiv w:val="1"/>
      <w:marLeft w:val="0"/>
      <w:marRight w:val="0"/>
      <w:marTop w:val="0"/>
      <w:marBottom w:val="0"/>
      <w:divBdr>
        <w:top w:val="none" w:sz="0" w:space="0" w:color="auto"/>
        <w:left w:val="none" w:sz="0" w:space="0" w:color="auto"/>
        <w:bottom w:val="none" w:sz="0" w:space="0" w:color="auto"/>
        <w:right w:val="none" w:sz="0" w:space="0" w:color="auto"/>
      </w:divBdr>
      <w:divsChild>
        <w:div w:id="1166048653">
          <w:marLeft w:val="0"/>
          <w:marRight w:val="0"/>
          <w:marTop w:val="0"/>
          <w:marBottom w:val="0"/>
          <w:divBdr>
            <w:top w:val="none" w:sz="0" w:space="0" w:color="auto"/>
            <w:left w:val="none" w:sz="0" w:space="0" w:color="auto"/>
            <w:bottom w:val="none" w:sz="0" w:space="0" w:color="auto"/>
            <w:right w:val="none" w:sz="0" w:space="0" w:color="auto"/>
          </w:divBdr>
        </w:div>
      </w:divsChild>
    </w:div>
    <w:div w:id="988172430">
      <w:bodyDiv w:val="1"/>
      <w:marLeft w:val="0"/>
      <w:marRight w:val="0"/>
      <w:marTop w:val="0"/>
      <w:marBottom w:val="0"/>
      <w:divBdr>
        <w:top w:val="none" w:sz="0" w:space="0" w:color="auto"/>
        <w:left w:val="none" w:sz="0" w:space="0" w:color="auto"/>
        <w:bottom w:val="none" w:sz="0" w:space="0" w:color="auto"/>
        <w:right w:val="none" w:sz="0" w:space="0" w:color="auto"/>
      </w:divBdr>
    </w:div>
    <w:div w:id="996767763">
      <w:bodyDiv w:val="1"/>
      <w:marLeft w:val="0"/>
      <w:marRight w:val="0"/>
      <w:marTop w:val="0"/>
      <w:marBottom w:val="0"/>
      <w:divBdr>
        <w:top w:val="none" w:sz="0" w:space="0" w:color="auto"/>
        <w:left w:val="none" w:sz="0" w:space="0" w:color="auto"/>
        <w:bottom w:val="none" w:sz="0" w:space="0" w:color="auto"/>
        <w:right w:val="none" w:sz="0" w:space="0" w:color="auto"/>
      </w:divBdr>
    </w:div>
    <w:div w:id="998196172">
      <w:bodyDiv w:val="1"/>
      <w:marLeft w:val="0"/>
      <w:marRight w:val="0"/>
      <w:marTop w:val="0"/>
      <w:marBottom w:val="0"/>
      <w:divBdr>
        <w:top w:val="none" w:sz="0" w:space="0" w:color="auto"/>
        <w:left w:val="none" w:sz="0" w:space="0" w:color="auto"/>
        <w:bottom w:val="none" w:sz="0" w:space="0" w:color="auto"/>
        <w:right w:val="none" w:sz="0" w:space="0" w:color="auto"/>
      </w:divBdr>
    </w:div>
    <w:div w:id="1013144690">
      <w:bodyDiv w:val="1"/>
      <w:marLeft w:val="0"/>
      <w:marRight w:val="0"/>
      <w:marTop w:val="0"/>
      <w:marBottom w:val="0"/>
      <w:divBdr>
        <w:top w:val="none" w:sz="0" w:space="0" w:color="auto"/>
        <w:left w:val="none" w:sz="0" w:space="0" w:color="auto"/>
        <w:bottom w:val="none" w:sz="0" w:space="0" w:color="auto"/>
        <w:right w:val="none" w:sz="0" w:space="0" w:color="auto"/>
      </w:divBdr>
    </w:div>
    <w:div w:id="1023018407">
      <w:bodyDiv w:val="1"/>
      <w:marLeft w:val="0"/>
      <w:marRight w:val="0"/>
      <w:marTop w:val="0"/>
      <w:marBottom w:val="0"/>
      <w:divBdr>
        <w:top w:val="none" w:sz="0" w:space="0" w:color="auto"/>
        <w:left w:val="none" w:sz="0" w:space="0" w:color="auto"/>
        <w:bottom w:val="none" w:sz="0" w:space="0" w:color="auto"/>
        <w:right w:val="none" w:sz="0" w:space="0" w:color="auto"/>
      </w:divBdr>
    </w:div>
    <w:div w:id="1036391291">
      <w:bodyDiv w:val="1"/>
      <w:marLeft w:val="0"/>
      <w:marRight w:val="0"/>
      <w:marTop w:val="0"/>
      <w:marBottom w:val="0"/>
      <w:divBdr>
        <w:top w:val="none" w:sz="0" w:space="0" w:color="auto"/>
        <w:left w:val="none" w:sz="0" w:space="0" w:color="auto"/>
        <w:bottom w:val="none" w:sz="0" w:space="0" w:color="auto"/>
        <w:right w:val="none" w:sz="0" w:space="0" w:color="auto"/>
      </w:divBdr>
    </w:div>
    <w:div w:id="1037317894">
      <w:bodyDiv w:val="1"/>
      <w:marLeft w:val="0"/>
      <w:marRight w:val="0"/>
      <w:marTop w:val="0"/>
      <w:marBottom w:val="0"/>
      <w:divBdr>
        <w:top w:val="none" w:sz="0" w:space="0" w:color="auto"/>
        <w:left w:val="none" w:sz="0" w:space="0" w:color="auto"/>
        <w:bottom w:val="none" w:sz="0" w:space="0" w:color="auto"/>
        <w:right w:val="none" w:sz="0" w:space="0" w:color="auto"/>
      </w:divBdr>
    </w:div>
    <w:div w:id="1039823442">
      <w:bodyDiv w:val="1"/>
      <w:marLeft w:val="0"/>
      <w:marRight w:val="0"/>
      <w:marTop w:val="0"/>
      <w:marBottom w:val="0"/>
      <w:divBdr>
        <w:top w:val="none" w:sz="0" w:space="0" w:color="auto"/>
        <w:left w:val="none" w:sz="0" w:space="0" w:color="auto"/>
        <w:bottom w:val="none" w:sz="0" w:space="0" w:color="auto"/>
        <w:right w:val="none" w:sz="0" w:space="0" w:color="auto"/>
      </w:divBdr>
      <w:divsChild>
        <w:div w:id="578446668">
          <w:marLeft w:val="0"/>
          <w:marRight w:val="0"/>
          <w:marTop w:val="0"/>
          <w:marBottom w:val="0"/>
          <w:divBdr>
            <w:top w:val="none" w:sz="0" w:space="0" w:color="auto"/>
            <w:left w:val="none" w:sz="0" w:space="0" w:color="auto"/>
            <w:bottom w:val="none" w:sz="0" w:space="0" w:color="auto"/>
            <w:right w:val="none" w:sz="0" w:space="0" w:color="auto"/>
          </w:divBdr>
        </w:div>
      </w:divsChild>
    </w:div>
    <w:div w:id="1040477741">
      <w:bodyDiv w:val="1"/>
      <w:marLeft w:val="0"/>
      <w:marRight w:val="0"/>
      <w:marTop w:val="0"/>
      <w:marBottom w:val="0"/>
      <w:divBdr>
        <w:top w:val="none" w:sz="0" w:space="0" w:color="auto"/>
        <w:left w:val="none" w:sz="0" w:space="0" w:color="auto"/>
        <w:bottom w:val="none" w:sz="0" w:space="0" w:color="auto"/>
        <w:right w:val="none" w:sz="0" w:space="0" w:color="auto"/>
      </w:divBdr>
    </w:div>
    <w:div w:id="1043794404">
      <w:bodyDiv w:val="1"/>
      <w:marLeft w:val="0"/>
      <w:marRight w:val="0"/>
      <w:marTop w:val="0"/>
      <w:marBottom w:val="0"/>
      <w:divBdr>
        <w:top w:val="none" w:sz="0" w:space="0" w:color="auto"/>
        <w:left w:val="none" w:sz="0" w:space="0" w:color="auto"/>
        <w:bottom w:val="none" w:sz="0" w:space="0" w:color="auto"/>
        <w:right w:val="none" w:sz="0" w:space="0" w:color="auto"/>
      </w:divBdr>
    </w:div>
    <w:div w:id="1043865343">
      <w:bodyDiv w:val="1"/>
      <w:marLeft w:val="0"/>
      <w:marRight w:val="0"/>
      <w:marTop w:val="0"/>
      <w:marBottom w:val="0"/>
      <w:divBdr>
        <w:top w:val="none" w:sz="0" w:space="0" w:color="auto"/>
        <w:left w:val="none" w:sz="0" w:space="0" w:color="auto"/>
        <w:bottom w:val="none" w:sz="0" w:space="0" w:color="auto"/>
        <w:right w:val="none" w:sz="0" w:space="0" w:color="auto"/>
      </w:divBdr>
    </w:div>
    <w:div w:id="1044645398">
      <w:bodyDiv w:val="1"/>
      <w:marLeft w:val="0"/>
      <w:marRight w:val="0"/>
      <w:marTop w:val="0"/>
      <w:marBottom w:val="0"/>
      <w:divBdr>
        <w:top w:val="none" w:sz="0" w:space="0" w:color="auto"/>
        <w:left w:val="none" w:sz="0" w:space="0" w:color="auto"/>
        <w:bottom w:val="none" w:sz="0" w:space="0" w:color="auto"/>
        <w:right w:val="none" w:sz="0" w:space="0" w:color="auto"/>
      </w:divBdr>
    </w:div>
    <w:div w:id="1051340428">
      <w:bodyDiv w:val="1"/>
      <w:marLeft w:val="0"/>
      <w:marRight w:val="0"/>
      <w:marTop w:val="0"/>
      <w:marBottom w:val="0"/>
      <w:divBdr>
        <w:top w:val="none" w:sz="0" w:space="0" w:color="auto"/>
        <w:left w:val="none" w:sz="0" w:space="0" w:color="auto"/>
        <w:bottom w:val="none" w:sz="0" w:space="0" w:color="auto"/>
        <w:right w:val="none" w:sz="0" w:space="0" w:color="auto"/>
      </w:divBdr>
      <w:divsChild>
        <w:div w:id="1122843207">
          <w:marLeft w:val="0"/>
          <w:marRight w:val="0"/>
          <w:marTop w:val="0"/>
          <w:marBottom w:val="0"/>
          <w:divBdr>
            <w:top w:val="none" w:sz="0" w:space="0" w:color="auto"/>
            <w:left w:val="none" w:sz="0" w:space="0" w:color="auto"/>
            <w:bottom w:val="none" w:sz="0" w:space="0" w:color="auto"/>
            <w:right w:val="none" w:sz="0" w:space="0" w:color="auto"/>
          </w:divBdr>
        </w:div>
      </w:divsChild>
    </w:div>
    <w:div w:id="1066495978">
      <w:bodyDiv w:val="1"/>
      <w:marLeft w:val="0"/>
      <w:marRight w:val="0"/>
      <w:marTop w:val="0"/>
      <w:marBottom w:val="0"/>
      <w:divBdr>
        <w:top w:val="none" w:sz="0" w:space="0" w:color="auto"/>
        <w:left w:val="none" w:sz="0" w:space="0" w:color="auto"/>
        <w:bottom w:val="none" w:sz="0" w:space="0" w:color="auto"/>
        <w:right w:val="none" w:sz="0" w:space="0" w:color="auto"/>
      </w:divBdr>
      <w:divsChild>
        <w:div w:id="693459616">
          <w:marLeft w:val="0"/>
          <w:marRight w:val="0"/>
          <w:marTop w:val="0"/>
          <w:marBottom w:val="0"/>
          <w:divBdr>
            <w:top w:val="none" w:sz="0" w:space="0" w:color="auto"/>
            <w:left w:val="none" w:sz="0" w:space="0" w:color="auto"/>
            <w:bottom w:val="none" w:sz="0" w:space="0" w:color="auto"/>
            <w:right w:val="none" w:sz="0" w:space="0" w:color="auto"/>
          </w:divBdr>
          <w:divsChild>
            <w:div w:id="17825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26933">
      <w:bodyDiv w:val="1"/>
      <w:marLeft w:val="0"/>
      <w:marRight w:val="0"/>
      <w:marTop w:val="0"/>
      <w:marBottom w:val="0"/>
      <w:divBdr>
        <w:top w:val="none" w:sz="0" w:space="0" w:color="auto"/>
        <w:left w:val="none" w:sz="0" w:space="0" w:color="auto"/>
        <w:bottom w:val="none" w:sz="0" w:space="0" w:color="auto"/>
        <w:right w:val="none" w:sz="0" w:space="0" w:color="auto"/>
      </w:divBdr>
    </w:div>
    <w:div w:id="1085104861">
      <w:bodyDiv w:val="1"/>
      <w:marLeft w:val="0"/>
      <w:marRight w:val="0"/>
      <w:marTop w:val="0"/>
      <w:marBottom w:val="0"/>
      <w:divBdr>
        <w:top w:val="none" w:sz="0" w:space="0" w:color="auto"/>
        <w:left w:val="none" w:sz="0" w:space="0" w:color="auto"/>
        <w:bottom w:val="none" w:sz="0" w:space="0" w:color="auto"/>
        <w:right w:val="none" w:sz="0" w:space="0" w:color="auto"/>
      </w:divBdr>
    </w:div>
    <w:div w:id="1086073204">
      <w:bodyDiv w:val="1"/>
      <w:marLeft w:val="0"/>
      <w:marRight w:val="0"/>
      <w:marTop w:val="0"/>
      <w:marBottom w:val="0"/>
      <w:divBdr>
        <w:top w:val="none" w:sz="0" w:space="0" w:color="auto"/>
        <w:left w:val="none" w:sz="0" w:space="0" w:color="auto"/>
        <w:bottom w:val="none" w:sz="0" w:space="0" w:color="auto"/>
        <w:right w:val="none" w:sz="0" w:space="0" w:color="auto"/>
      </w:divBdr>
    </w:div>
    <w:div w:id="1090812214">
      <w:bodyDiv w:val="1"/>
      <w:marLeft w:val="0"/>
      <w:marRight w:val="0"/>
      <w:marTop w:val="0"/>
      <w:marBottom w:val="0"/>
      <w:divBdr>
        <w:top w:val="none" w:sz="0" w:space="0" w:color="auto"/>
        <w:left w:val="none" w:sz="0" w:space="0" w:color="auto"/>
        <w:bottom w:val="none" w:sz="0" w:space="0" w:color="auto"/>
        <w:right w:val="none" w:sz="0" w:space="0" w:color="auto"/>
      </w:divBdr>
    </w:div>
    <w:div w:id="1091776116">
      <w:bodyDiv w:val="1"/>
      <w:marLeft w:val="0"/>
      <w:marRight w:val="0"/>
      <w:marTop w:val="0"/>
      <w:marBottom w:val="0"/>
      <w:divBdr>
        <w:top w:val="none" w:sz="0" w:space="0" w:color="auto"/>
        <w:left w:val="none" w:sz="0" w:space="0" w:color="auto"/>
        <w:bottom w:val="none" w:sz="0" w:space="0" w:color="auto"/>
        <w:right w:val="none" w:sz="0" w:space="0" w:color="auto"/>
      </w:divBdr>
    </w:div>
    <w:div w:id="1092968975">
      <w:bodyDiv w:val="1"/>
      <w:marLeft w:val="0"/>
      <w:marRight w:val="0"/>
      <w:marTop w:val="0"/>
      <w:marBottom w:val="0"/>
      <w:divBdr>
        <w:top w:val="none" w:sz="0" w:space="0" w:color="auto"/>
        <w:left w:val="none" w:sz="0" w:space="0" w:color="auto"/>
        <w:bottom w:val="none" w:sz="0" w:space="0" w:color="auto"/>
        <w:right w:val="none" w:sz="0" w:space="0" w:color="auto"/>
      </w:divBdr>
    </w:div>
    <w:div w:id="1100949335">
      <w:bodyDiv w:val="1"/>
      <w:marLeft w:val="0"/>
      <w:marRight w:val="0"/>
      <w:marTop w:val="0"/>
      <w:marBottom w:val="0"/>
      <w:divBdr>
        <w:top w:val="none" w:sz="0" w:space="0" w:color="auto"/>
        <w:left w:val="none" w:sz="0" w:space="0" w:color="auto"/>
        <w:bottom w:val="none" w:sz="0" w:space="0" w:color="auto"/>
        <w:right w:val="none" w:sz="0" w:space="0" w:color="auto"/>
      </w:divBdr>
    </w:div>
    <w:div w:id="1115365514">
      <w:bodyDiv w:val="1"/>
      <w:marLeft w:val="0"/>
      <w:marRight w:val="0"/>
      <w:marTop w:val="0"/>
      <w:marBottom w:val="0"/>
      <w:divBdr>
        <w:top w:val="none" w:sz="0" w:space="0" w:color="auto"/>
        <w:left w:val="none" w:sz="0" w:space="0" w:color="auto"/>
        <w:bottom w:val="none" w:sz="0" w:space="0" w:color="auto"/>
        <w:right w:val="none" w:sz="0" w:space="0" w:color="auto"/>
      </w:divBdr>
    </w:div>
    <w:div w:id="1120339210">
      <w:bodyDiv w:val="1"/>
      <w:marLeft w:val="0"/>
      <w:marRight w:val="0"/>
      <w:marTop w:val="0"/>
      <w:marBottom w:val="0"/>
      <w:divBdr>
        <w:top w:val="none" w:sz="0" w:space="0" w:color="auto"/>
        <w:left w:val="none" w:sz="0" w:space="0" w:color="auto"/>
        <w:bottom w:val="none" w:sz="0" w:space="0" w:color="auto"/>
        <w:right w:val="none" w:sz="0" w:space="0" w:color="auto"/>
      </w:divBdr>
    </w:div>
    <w:div w:id="1130784489">
      <w:bodyDiv w:val="1"/>
      <w:marLeft w:val="0"/>
      <w:marRight w:val="0"/>
      <w:marTop w:val="0"/>
      <w:marBottom w:val="0"/>
      <w:divBdr>
        <w:top w:val="none" w:sz="0" w:space="0" w:color="auto"/>
        <w:left w:val="none" w:sz="0" w:space="0" w:color="auto"/>
        <w:bottom w:val="none" w:sz="0" w:space="0" w:color="auto"/>
        <w:right w:val="none" w:sz="0" w:space="0" w:color="auto"/>
      </w:divBdr>
    </w:div>
    <w:div w:id="1132477773">
      <w:bodyDiv w:val="1"/>
      <w:marLeft w:val="0"/>
      <w:marRight w:val="0"/>
      <w:marTop w:val="0"/>
      <w:marBottom w:val="0"/>
      <w:divBdr>
        <w:top w:val="none" w:sz="0" w:space="0" w:color="auto"/>
        <w:left w:val="none" w:sz="0" w:space="0" w:color="auto"/>
        <w:bottom w:val="none" w:sz="0" w:space="0" w:color="auto"/>
        <w:right w:val="none" w:sz="0" w:space="0" w:color="auto"/>
      </w:divBdr>
    </w:div>
    <w:div w:id="1136800869">
      <w:bodyDiv w:val="1"/>
      <w:marLeft w:val="0"/>
      <w:marRight w:val="0"/>
      <w:marTop w:val="0"/>
      <w:marBottom w:val="0"/>
      <w:divBdr>
        <w:top w:val="none" w:sz="0" w:space="0" w:color="auto"/>
        <w:left w:val="none" w:sz="0" w:space="0" w:color="auto"/>
        <w:bottom w:val="none" w:sz="0" w:space="0" w:color="auto"/>
        <w:right w:val="none" w:sz="0" w:space="0" w:color="auto"/>
      </w:divBdr>
      <w:divsChild>
        <w:div w:id="984548357">
          <w:marLeft w:val="0"/>
          <w:marRight w:val="0"/>
          <w:marTop w:val="0"/>
          <w:marBottom w:val="0"/>
          <w:divBdr>
            <w:top w:val="none" w:sz="0" w:space="0" w:color="auto"/>
            <w:left w:val="none" w:sz="0" w:space="0" w:color="auto"/>
            <w:bottom w:val="none" w:sz="0" w:space="0" w:color="auto"/>
            <w:right w:val="none" w:sz="0" w:space="0" w:color="auto"/>
          </w:divBdr>
        </w:div>
      </w:divsChild>
    </w:div>
    <w:div w:id="1148596196">
      <w:bodyDiv w:val="1"/>
      <w:marLeft w:val="0"/>
      <w:marRight w:val="0"/>
      <w:marTop w:val="0"/>
      <w:marBottom w:val="0"/>
      <w:divBdr>
        <w:top w:val="none" w:sz="0" w:space="0" w:color="auto"/>
        <w:left w:val="none" w:sz="0" w:space="0" w:color="auto"/>
        <w:bottom w:val="none" w:sz="0" w:space="0" w:color="auto"/>
        <w:right w:val="none" w:sz="0" w:space="0" w:color="auto"/>
      </w:divBdr>
    </w:div>
    <w:div w:id="1149205713">
      <w:bodyDiv w:val="1"/>
      <w:marLeft w:val="0"/>
      <w:marRight w:val="0"/>
      <w:marTop w:val="0"/>
      <w:marBottom w:val="0"/>
      <w:divBdr>
        <w:top w:val="none" w:sz="0" w:space="0" w:color="auto"/>
        <w:left w:val="none" w:sz="0" w:space="0" w:color="auto"/>
        <w:bottom w:val="none" w:sz="0" w:space="0" w:color="auto"/>
        <w:right w:val="none" w:sz="0" w:space="0" w:color="auto"/>
      </w:divBdr>
    </w:div>
    <w:div w:id="1150637098">
      <w:bodyDiv w:val="1"/>
      <w:marLeft w:val="0"/>
      <w:marRight w:val="0"/>
      <w:marTop w:val="0"/>
      <w:marBottom w:val="0"/>
      <w:divBdr>
        <w:top w:val="none" w:sz="0" w:space="0" w:color="auto"/>
        <w:left w:val="none" w:sz="0" w:space="0" w:color="auto"/>
        <w:bottom w:val="none" w:sz="0" w:space="0" w:color="auto"/>
        <w:right w:val="none" w:sz="0" w:space="0" w:color="auto"/>
      </w:divBdr>
    </w:div>
    <w:div w:id="1162894836">
      <w:bodyDiv w:val="1"/>
      <w:marLeft w:val="0"/>
      <w:marRight w:val="0"/>
      <w:marTop w:val="0"/>
      <w:marBottom w:val="0"/>
      <w:divBdr>
        <w:top w:val="none" w:sz="0" w:space="0" w:color="auto"/>
        <w:left w:val="none" w:sz="0" w:space="0" w:color="auto"/>
        <w:bottom w:val="none" w:sz="0" w:space="0" w:color="auto"/>
        <w:right w:val="none" w:sz="0" w:space="0" w:color="auto"/>
      </w:divBdr>
    </w:div>
    <w:div w:id="1168866958">
      <w:bodyDiv w:val="1"/>
      <w:marLeft w:val="0"/>
      <w:marRight w:val="0"/>
      <w:marTop w:val="0"/>
      <w:marBottom w:val="0"/>
      <w:divBdr>
        <w:top w:val="none" w:sz="0" w:space="0" w:color="auto"/>
        <w:left w:val="none" w:sz="0" w:space="0" w:color="auto"/>
        <w:bottom w:val="none" w:sz="0" w:space="0" w:color="auto"/>
        <w:right w:val="none" w:sz="0" w:space="0" w:color="auto"/>
      </w:divBdr>
      <w:divsChild>
        <w:div w:id="695155294">
          <w:marLeft w:val="0"/>
          <w:marRight w:val="0"/>
          <w:marTop w:val="0"/>
          <w:marBottom w:val="0"/>
          <w:divBdr>
            <w:top w:val="none" w:sz="0" w:space="0" w:color="auto"/>
            <w:left w:val="none" w:sz="0" w:space="0" w:color="auto"/>
            <w:bottom w:val="none" w:sz="0" w:space="0" w:color="auto"/>
            <w:right w:val="none" w:sz="0" w:space="0" w:color="auto"/>
          </w:divBdr>
        </w:div>
      </w:divsChild>
    </w:div>
    <w:div w:id="1176192465">
      <w:bodyDiv w:val="1"/>
      <w:marLeft w:val="0"/>
      <w:marRight w:val="0"/>
      <w:marTop w:val="0"/>
      <w:marBottom w:val="0"/>
      <w:divBdr>
        <w:top w:val="none" w:sz="0" w:space="0" w:color="auto"/>
        <w:left w:val="none" w:sz="0" w:space="0" w:color="auto"/>
        <w:bottom w:val="none" w:sz="0" w:space="0" w:color="auto"/>
        <w:right w:val="none" w:sz="0" w:space="0" w:color="auto"/>
      </w:divBdr>
    </w:div>
    <w:div w:id="1182628864">
      <w:bodyDiv w:val="1"/>
      <w:marLeft w:val="0"/>
      <w:marRight w:val="0"/>
      <w:marTop w:val="0"/>
      <w:marBottom w:val="0"/>
      <w:divBdr>
        <w:top w:val="none" w:sz="0" w:space="0" w:color="auto"/>
        <w:left w:val="none" w:sz="0" w:space="0" w:color="auto"/>
        <w:bottom w:val="none" w:sz="0" w:space="0" w:color="auto"/>
        <w:right w:val="none" w:sz="0" w:space="0" w:color="auto"/>
      </w:divBdr>
    </w:div>
    <w:div w:id="1184513775">
      <w:bodyDiv w:val="1"/>
      <w:marLeft w:val="0"/>
      <w:marRight w:val="0"/>
      <w:marTop w:val="0"/>
      <w:marBottom w:val="0"/>
      <w:divBdr>
        <w:top w:val="none" w:sz="0" w:space="0" w:color="auto"/>
        <w:left w:val="none" w:sz="0" w:space="0" w:color="auto"/>
        <w:bottom w:val="none" w:sz="0" w:space="0" w:color="auto"/>
        <w:right w:val="none" w:sz="0" w:space="0" w:color="auto"/>
      </w:divBdr>
    </w:div>
    <w:div w:id="1187864023">
      <w:bodyDiv w:val="1"/>
      <w:marLeft w:val="0"/>
      <w:marRight w:val="0"/>
      <w:marTop w:val="0"/>
      <w:marBottom w:val="0"/>
      <w:divBdr>
        <w:top w:val="none" w:sz="0" w:space="0" w:color="auto"/>
        <w:left w:val="none" w:sz="0" w:space="0" w:color="auto"/>
        <w:bottom w:val="none" w:sz="0" w:space="0" w:color="auto"/>
        <w:right w:val="none" w:sz="0" w:space="0" w:color="auto"/>
      </w:divBdr>
    </w:div>
    <w:div w:id="1191187213">
      <w:bodyDiv w:val="1"/>
      <w:marLeft w:val="0"/>
      <w:marRight w:val="0"/>
      <w:marTop w:val="0"/>
      <w:marBottom w:val="0"/>
      <w:divBdr>
        <w:top w:val="none" w:sz="0" w:space="0" w:color="auto"/>
        <w:left w:val="none" w:sz="0" w:space="0" w:color="auto"/>
        <w:bottom w:val="none" w:sz="0" w:space="0" w:color="auto"/>
        <w:right w:val="none" w:sz="0" w:space="0" w:color="auto"/>
      </w:divBdr>
      <w:divsChild>
        <w:div w:id="862480738">
          <w:marLeft w:val="0"/>
          <w:marRight w:val="0"/>
          <w:marTop w:val="0"/>
          <w:marBottom w:val="0"/>
          <w:divBdr>
            <w:top w:val="none" w:sz="0" w:space="0" w:color="auto"/>
            <w:left w:val="none" w:sz="0" w:space="0" w:color="auto"/>
            <w:bottom w:val="none" w:sz="0" w:space="0" w:color="auto"/>
            <w:right w:val="none" w:sz="0" w:space="0" w:color="auto"/>
          </w:divBdr>
        </w:div>
        <w:div w:id="905143141">
          <w:marLeft w:val="0"/>
          <w:marRight w:val="0"/>
          <w:marTop w:val="0"/>
          <w:marBottom w:val="0"/>
          <w:divBdr>
            <w:top w:val="none" w:sz="0" w:space="0" w:color="auto"/>
            <w:left w:val="none" w:sz="0" w:space="0" w:color="auto"/>
            <w:bottom w:val="none" w:sz="0" w:space="0" w:color="auto"/>
            <w:right w:val="none" w:sz="0" w:space="0" w:color="auto"/>
          </w:divBdr>
        </w:div>
        <w:div w:id="1756779624">
          <w:marLeft w:val="0"/>
          <w:marRight w:val="0"/>
          <w:marTop w:val="0"/>
          <w:marBottom w:val="0"/>
          <w:divBdr>
            <w:top w:val="none" w:sz="0" w:space="0" w:color="auto"/>
            <w:left w:val="none" w:sz="0" w:space="0" w:color="auto"/>
            <w:bottom w:val="none" w:sz="0" w:space="0" w:color="auto"/>
            <w:right w:val="none" w:sz="0" w:space="0" w:color="auto"/>
          </w:divBdr>
        </w:div>
        <w:div w:id="1904607471">
          <w:marLeft w:val="0"/>
          <w:marRight w:val="0"/>
          <w:marTop w:val="0"/>
          <w:marBottom w:val="0"/>
          <w:divBdr>
            <w:top w:val="none" w:sz="0" w:space="0" w:color="auto"/>
            <w:left w:val="none" w:sz="0" w:space="0" w:color="auto"/>
            <w:bottom w:val="none" w:sz="0" w:space="0" w:color="auto"/>
            <w:right w:val="none" w:sz="0" w:space="0" w:color="auto"/>
          </w:divBdr>
        </w:div>
      </w:divsChild>
    </w:div>
    <w:div w:id="1192299258">
      <w:bodyDiv w:val="1"/>
      <w:marLeft w:val="0"/>
      <w:marRight w:val="0"/>
      <w:marTop w:val="0"/>
      <w:marBottom w:val="0"/>
      <w:divBdr>
        <w:top w:val="none" w:sz="0" w:space="0" w:color="auto"/>
        <w:left w:val="none" w:sz="0" w:space="0" w:color="auto"/>
        <w:bottom w:val="none" w:sz="0" w:space="0" w:color="auto"/>
        <w:right w:val="none" w:sz="0" w:space="0" w:color="auto"/>
      </w:divBdr>
    </w:div>
    <w:div w:id="1192961488">
      <w:bodyDiv w:val="1"/>
      <w:marLeft w:val="0"/>
      <w:marRight w:val="0"/>
      <w:marTop w:val="0"/>
      <w:marBottom w:val="0"/>
      <w:divBdr>
        <w:top w:val="none" w:sz="0" w:space="0" w:color="auto"/>
        <w:left w:val="none" w:sz="0" w:space="0" w:color="auto"/>
        <w:bottom w:val="none" w:sz="0" w:space="0" w:color="auto"/>
        <w:right w:val="none" w:sz="0" w:space="0" w:color="auto"/>
      </w:divBdr>
    </w:div>
    <w:div w:id="1193493937">
      <w:bodyDiv w:val="1"/>
      <w:marLeft w:val="0"/>
      <w:marRight w:val="0"/>
      <w:marTop w:val="0"/>
      <w:marBottom w:val="0"/>
      <w:divBdr>
        <w:top w:val="none" w:sz="0" w:space="0" w:color="auto"/>
        <w:left w:val="none" w:sz="0" w:space="0" w:color="auto"/>
        <w:bottom w:val="none" w:sz="0" w:space="0" w:color="auto"/>
        <w:right w:val="none" w:sz="0" w:space="0" w:color="auto"/>
      </w:divBdr>
    </w:div>
    <w:div w:id="1197619996">
      <w:bodyDiv w:val="1"/>
      <w:marLeft w:val="0"/>
      <w:marRight w:val="0"/>
      <w:marTop w:val="0"/>
      <w:marBottom w:val="0"/>
      <w:divBdr>
        <w:top w:val="none" w:sz="0" w:space="0" w:color="auto"/>
        <w:left w:val="none" w:sz="0" w:space="0" w:color="auto"/>
        <w:bottom w:val="none" w:sz="0" w:space="0" w:color="auto"/>
        <w:right w:val="none" w:sz="0" w:space="0" w:color="auto"/>
      </w:divBdr>
    </w:div>
    <w:div w:id="1200047021">
      <w:bodyDiv w:val="1"/>
      <w:marLeft w:val="0"/>
      <w:marRight w:val="0"/>
      <w:marTop w:val="0"/>
      <w:marBottom w:val="0"/>
      <w:divBdr>
        <w:top w:val="none" w:sz="0" w:space="0" w:color="auto"/>
        <w:left w:val="none" w:sz="0" w:space="0" w:color="auto"/>
        <w:bottom w:val="none" w:sz="0" w:space="0" w:color="auto"/>
        <w:right w:val="none" w:sz="0" w:space="0" w:color="auto"/>
      </w:divBdr>
      <w:divsChild>
        <w:div w:id="543716425">
          <w:marLeft w:val="0"/>
          <w:marRight w:val="0"/>
          <w:marTop w:val="0"/>
          <w:marBottom w:val="0"/>
          <w:divBdr>
            <w:top w:val="none" w:sz="0" w:space="0" w:color="auto"/>
            <w:left w:val="none" w:sz="0" w:space="0" w:color="auto"/>
            <w:bottom w:val="none" w:sz="0" w:space="0" w:color="auto"/>
            <w:right w:val="none" w:sz="0" w:space="0" w:color="auto"/>
          </w:divBdr>
        </w:div>
      </w:divsChild>
    </w:div>
    <w:div w:id="1201086224">
      <w:bodyDiv w:val="1"/>
      <w:marLeft w:val="0"/>
      <w:marRight w:val="0"/>
      <w:marTop w:val="0"/>
      <w:marBottom w:val="0"/>
      <w:divBdr>
        <w:top w:val="none" w:sz="0" w:space="0" w:color="auto"/>
        <w:left w:val="none" w:sz="0" w:space="0" w:color="auto"/>
        <w:bottom w:val="none" w:sz="0" w:space="0" w:color="auto"/>
        <w:right w:val="none" w:sz="0" w:space="0" w:color="auto"/>
      </w:divBdr>
    </w:div>
    <w:div w:id="1207988549">
      <w:bodyDiv w:val="1"/>
      <w:marLeft w:val="0"/>
      <w:marRight w:val="0"/>
      <w:marTop w:val="0"/>
      <w:marBottom w:val="0"/>
      <w:divBdr>
        <w:top w:val="none" w:sz="0" w:space="0" w:color="auto"/>
        <w:left w:val="none" w:sz="0" w:space="0" w:color="auto"/>
        <w:bottom w:val="none" w:sz="0" w:space="0" w:color="auto"/>
        <w:right w:val="none" w:sz="0" w:space="0" w:color="auto"/>
      </w:divBdr>
    </w:div>
    <w:div w:id="1219514871">
      <w:bodyDiv w:val="1"/>
      <w:marLeft w:val="0"/>
      <w:marRight w:val="0"/>
      <w:marTop w:val="0"/>
      <w:marBottom w:val="0"/>
      <w:divBdr>
        <w:top w:val="none" w:sz="0" w:space="0" w:color="auto"/>
        <w:left w:val="none" w:sz="0" w:space="0" w:color="auto"/>
        <w:bottom w:val="none" w:sz="0" w:space="0" w:color="auto"/>
        <w:right w:val="none" w:sz="0" w:space="0" w:color="auto"/>
      </w:divBdr>
      <w:divsChild>
        <w:div w:id="583495523">
          <w:marLeft w:val="0"/>
          <w:marRight w:val="0"/>
          <w:marTop w:val="0"/>
          <w:marBottom w:val="0"/>
          <w:divBdr>
            <w:top w:val="none" w:sz="0" w:space="0" w:color="auto"/>
            <w:left w:val="none" w:sz="0" w:space="0" w:color="auto"/>
            <w:bottom w:val="none" w:sz="0" w:space="0" w:color="auto"/>
            <w:right w:val="none" w:sz="0" w:space="0" w:color="auto"/>
          </w:divBdr>
        </w:div>
      </w:divsChild>
    </w:div>
    <w:div w:id="1224022527">
      <w:bodyDiv w:val="1"/>
      <w:marLeft w:val="0"/>
      <w:marRight w:val="0"/>
      <w:marTop w:val="0"/>
      <w:marBottom w:val="0"/>
      <w:divBdr>
        <w:top w:val="none" w:sz="0" w:space="0" w:color="auto"/>
        <w:left w:val="none" w:sz="0" w:space="0" w:color="auto"/>
        <w:bottom w:val="none" w:sz="0" w:space="0" w:color="auto"/>
        <w:right w:val="none" w:sz="0" w:space="0" w:color="auto"/>
      </w:divBdr>
      <w:divsChild>
        <w:div w:id="774789218">
          <w:marLeft w:val="0"/>
          <w:marRight w:val="0"/>
          <w:marTop w:val="0"/>
          <w:marBottom w:val="0"/>
          <w:divBdr>
            <w:top w:val="none" w:sz="0" w:space="0" w:color="auto"/>
            <w:left w:val="none" w:sz="0" w:space="0" w:color="auto"/>
            <w:bottom w:val="none" w:sz="0" w:space="0" w:color="auto"/>
            <w:right w:val="none" w:sz="0" w:space="0" w:color="auto"/>
          </w:divBdr>
        </w:div>
      </w:divsChild>
    </w:div>
    <w:div w:id="1227062025">
      <w:bodyDiv w:val="1"/>
      <w:marLeft w:val="0"/>
      <w:marRight w:val="0"/>
      <w:marTop w:val="0"/>
      <w:marBottom w:val="0"/>
      <w:divBdr>
        <w:top w:val="none" w:sz="0" w:space="0" w:color="auto"/>
        <w:left w:val="none" w:sz="0" w:space="0" w:color="auto"/>
        <w:bottom w:val="none" w:sz="0" w:space="0" w:color="auto"/>
        <w:right w:val="none" w:sz="0" w:space="0" w:color="auto"/>
      </w:divBdr>
      <w:divsChild>
        <w:div w:id="29763108">
          <w:marLeft w:val="0"/>
          <w:marRight w:val="0"/>
          <w:marTop w:val="0"/>
          <w:marBottom w:val="0"/>
          <w:divBdr>
            <w:top w:val="none" w:sz="0" w:space="0" w:color="auto"/>
            <w:left w:val="none" w:sz="0" w:space="0" w:color="auto"/>
            <w:bottom w:val="none" w:sz="0" w:space="0" w:color="auto"/>
            <w:right w:val="none" w:sz="0" w:space="0" w:color="auto"/>
          </w:divBdr>
        </w:div>
        <w:div w:id="1392849593">
          <w:marLeft w:val="0"/>
          <w:marRight w:val="0"/>
          <w:marTop w:val="0"/>
          <w:marBottom w:val="0"/>
          <w:divBdr>
            <w:top w:val="none" w:sz="0" w:space="0" w:color="auto"/>
            <w:left w:val="none" w:sz="0" w:space="0" w:color="auto"/>
            <w:bottom w:val="none" w:sz="0" w:space="0" w:color="auto"/>
            <w:right w:val="none" w:sz="0" w:space="0" w:color="auto"/>
          </w:divBdr>
        </w:div>
      </w:divsChild>
    </w:div>
    <w:div w:id="1227570565">
      <w:bodyDiv w:val="1"/>
      <w:marLeft w:val="0"/>
      <w:marRight w:val="0"/>
      <w:marTop w:val="0"/>
      <w:marBottom w:val="0"/>
      <w:divBdr>
        <w:top w:val="none" w:sz="0" w:space="0" w:color="auto"/>
        <w:left w:val="none" w:sz="0" w:space="0" w:color="auto"/>
        <w:bottom w:val="none" w:sz="0" w:space="0" w:color="auto"/>
        <w:right w:val="none" w:sz="0" w:space="0" w:color="auto"/>
      </w:divBdr>
    </w:div>
    <w:div w:id="1232689702">
      <w:bodyDiv w:val="1"/>
      <w:marLeft w:val="0"/>
      <w:marRight w:val="0"/>
      <w:marTop w:val="0"/>
      <w:marBottom w:val="0"/>
      <w:divBdr>
        <w:top w:val="none" w:sz="0" w:space="0" w:color="auto"/>
        <w:left w:val="none" w:sz="0" w:space="0" w:color="auto"/>
        <w:bottom w:val="none" w:sz="0" w:space="0" w:color="auto"/>
        <w:right w:val="none" w:sz="0" w:space="0" w:color="auto"/>
      </w:divBdr>
    </w:div>
    <w:div w:id="1234194922">
      <w:bodyDiv w:val="1"/>
      <w:marLeft w:val="0"/>
      <w:marRight w:val="0"/>
      <w:marTop w:val="0"/>
      <w:marBottom w:val="0"/>
      <w:divBdr>
        <w:top w:val="none" w:sz="0" w:space="0" w:color="auto"/>
        <w:left w:val="none" w:sz="0" w:space="0" w:color="auto"/>
        <w:bottom w:val="none" w:sz="0" w:space="0" w:color="auto"/>
        <w:right w:val="none" w:sz="0" w:space="0" w:color="auto"/>
      </w:divBdr>
    </w:div>
    <w:div w:id="1249580728">
      <w:bodyDiv w:val="1"/>
      <w:marLeft w:val="0"/>
      <w:marRight w:val="0"/>
      <w:marTop w:val="0"/>
      <w:marBottom w:val="0"/>
      <w:divBdr>
        <w:top w:val="none" w:sz="0" w:space="0" w:color="auto"/>
        <w:left w:val="none" w:sz="0" w:space="0" w:color="auto"/>
        <w:bottom w:val="none" w:sz="0" w:space="0" w:color="auto"/>
        <w:right w:val="none" w:sz="0" w:space="0" w:color="auto"/>
      </w:divBdr>
    </w:div>
    <w:div w:id="1250232522">
      <w:bodyDiv w:val="1"/>
      <w:marLeft w:val="0"/>
      <w:marRight w:val="0"/>
      <w:marTop w:val="0"/>
      <w:marBottom w:val="0"/>
      <w:divBdr>
        <w:top w:val="none" w:sz="0" w:space="0" w:color="auto"/>
        <w:left w:val="none" w:sz="0" w:space="0" w:color="auto"/>
        <w:bottom w:val="none" w:sz="0" w:space="0" w:color="auto"/>
        <w:right w:val="none" w:sz="0" w:space="0" w:color="auto"/>
      </w:divBdr>
    </w:div>
    <w:div w:id="1287814492">
      <w:bodyDiv w:val="1"/>
      <w:marLeft w:val="0"/>
      <w:marRight w:val="0"/>
      <w:marTop w:val="0"/>
      <w:marBottom w:val="0"/>
      <w:divBdr>
        <w:top w:val="none" w:sz="0" w:space="0" w:color="auto"/>
        <w:left w:val="none" w:sz="0" w:space="0" w:color="auto"/>
        <w:bottom w:val="none" w:sz="0" w:space="0" w:color="auto"/>
        <w:right w:val="none" w:sz="0" w:space="0" w:color="auto"/>
      </w:divBdr>
    </w:div>
    <w:div w:id="1295524670">
      <w:bodyDiv w:val="1"/>
      <w:marLeft w:val="0"/>
      <w:marRight w:val="0"/>
      <w:marTop w:val="0"/>
      <w:marBottom w:val="0"/>
      <w:divBdr>
        <w:top w:val="none" w:sz="0" w:space="0" w:color="auto"/>
        <w:left w:val="none" w:sz="0" w:space="0" w:color="auto"/>
        <w:bottom w:val="none" w:sz="0" w:space="0" w:color="auto"/>
        <w:right w:val="none" w:sz="0" w:space="0" w:color="auto"/>
      </w:divBdr>
      <w:divsChild>
        <w:div w:id="1325010637">
          <w:marLeft w:val="0"/>
          <w:marRight w:val="0"/>
          <w:marTop w:val="0"/>
          <w:marBottom w:val="0"/>
          <w:divBdr>
            <w:top w:val="none" w:sz="0" w:space="0" w:color="auto"/>
            <w:left w:val="none" w:sz="0" w:space="0" w:color="auto"/>
            <w:bottom w:val="none" w:sz="0" w:space="0" w:color="auto"/>
            <w:right w:val="none" w:sz="0" w:space="0" w:color="auto"/>
          </w:divBdr>
        </w:div>
      </w:divsChild>
    </w:div>
    <w:div w:id="1299529712">
      <w:bodyDiv w:val="1"/>
      <w:marLeft w:val="0"/>
      <w:marRight w:val="0"/>
      <w:marTop w:val="0"/>
      <w:marBottom w:val="0"/>
      <w:divBdr>
        <w:top w:val="none" w:sz="0" w:space="0" w:color="auto"/>
        <w:left w:val="none" w:sz="0" w:space="0" w:color="auto"/>
        <w:bottom w:val="none" w:sz="0" w:space="0" w:color="auto"/>
        <w:right w:val="none" w:sz="0" w:space="0" w:color="auto"/>
      </w:divBdr>
      <w:divsChild>
        <w:div w:id="1755395912">
          <w:marLeft w:val="0"/>
          <w:marRight w:val="0"/>
          <w:marTop w:val="0"/>
          <w:marBottom w:val="0"/>
          <w:divBdr>
            <w:top w:val="none" w:sz="0" w:space="0" w:color="auto"/>
            <w:left w:val="none" w:sz="0" w:space="0" w:color="auto"/>
            <w:bottom w:val="none" w:sz="0" w:space="0" w:color="auto"/>
            <w:right w:val="none" w:sz="0" w:space="0" w:color="auto"/>
          </w:divBdr>
        </w:div>
      </w:divsChild>
    </w:div>
    <w:div w:id="1307469765">
      <w:bodyDiv w:val="1"/>
      <w:marLeft w:val="0"/>
      <w:marRight w:val="0"/>
      <w:marTop w:val="0"/>
      <w:marBottom w:val="0"/>
      <w:divBdr>
        <w:top w:val="none" w:sz="0" w:space="0" w:color="auto"/>
        <w:left w:val="none" w:sz="0" w:space="0" w:color="auto"/>
        <w:bottom w:val="none" w:sz="0" w:space="0" w:color="auto"/>
        <w:right w:val="none" w:sz="0" w:space="0" w:color="auto"/>
      </w:divBdr>
    </w:div>
    <w:div w:id="1318605092">
      <w:bodyDiv w:val="1"/>
      <w:marLeft w:val="0"/>
      <w:marRight w:val="0"/>
      <w:marTop w:val="0"/>
      <w:marBottom w:val="0"/>
      <w:divBdr>
        <w:top w:val="none" w:sz="0" w:space="0" w:color="auto"/>
        <w:left w:val="none" w:sz="0" w:space="0" w:color="auto"/>
        <w:bottom w:val="none" w:sz="0" w:space="0" w:color="auto"/>
        <w:right w:val="none" w:sz="0" w:space="0" w:color="auto"/>
      </w:divBdr>
    </w:div>
    <w:div w:id="1319653339">
      <w:bodyDiv w:val="1"/>
      <w:marLeft w:val="0"/>
      <w:marRight w:val="0"/>
      <w:marTop w:val="0"/>
      <w:marBottom w:val="0"/>
      <w:divBdr>
        <w:top w:val="none" w:sz="0" w:space="0" w:color="auto"/>
        <w:left w:val="none" w:sz="0" w:space="0" w:color="auto"/>
        <w:bottom w:val="none" w:sz="0" w:space="0" w:color="auto"/>
        <w:right w:val="none" w:sz="0" w:space="0" w:color="auto"/>
      </w:divBdr>
    </w:div>
    <w:div w:id="1325813946">
      <w:bodyDiv w:val="1"/>
      <w:marLeft w:val="0"/>
      <w:marRight w:val="0"/>
      <w:marTop w:val="0"/>
      <w:marBottom w:val="0"/>
      <w:divBdr>
        <w:top w:val="none" w:sz="0" w:space="0" w:color="auto"/>
        <w:left w:val="none" w:sz="0" w:space="0" w:color="auto"/>
        <w:bottom w:val="none" w:sz="0" w:space="0" w:color="auto"/>
        <w:right w:val="none" w:sz="0" w:space="0" w:color="auto"/>
      </w:divBdr>
    </w:div>
    <w:div w:id="1326666242">
      <w:bodyDiv w:val="1"/>
      <w:marLeft w:val="0"/>
      <w:marRight w:val="0"/>
      <w:marTop w:val="0"/>
      <w:marBottom w:val="0"/>
      <w:divBdr>
        <w:top w:val="none" w:sz="0" w:space="0" w:color="auto"/>
        <w:left w:val="none" w:sz="0" w:space="0" w:color="auto"/>
        <w:bottom w:val="none" w:sz="0" w:space="0" w:color="auto"/>
        <w:right w:val="none" w:sz="0" w:space="0" w:color="auto"/>
      </w:divBdr>
    </w:div>
    <w:div w:id="1327515751">
      <w:bodyDiv w:val="1"/>
      <w:marLeft w:val="0"/>
      <w:marRight w:val="0"/>
      <w:marTop w:val="0"/>
      <w:marBottom w:val="0"/>
      <w:divBdr>
        <w:top w:val="none" w:sz="0" w:space="0" w:color="auto"/>
        <w:left w:val="none" w:sz="0" w:space="0" w:color="auto"/>
        <w:bottom w:val="none" w:sz="0" w:space="0" w:color="auto"/>
        <w:right w:val="none" w:sz="0" w:space="0" w:color="auto"/>
      </w:divBdr>
    </w:div>
    <w:div w:id="1344091079">
      <w:bodyDiv w:val="1"/>
      <w:marLeft w:val="0"/>
      <w:marRight w:val="0"/>
      <w:marTop w:val="0"/>
      <w:marBottom w:val="0"/>
      <w:divBdr>
        <w:top w:val="none" w:sz="0" w:space="0" w:color="auto"/>
        <w:left w:val="none" w:sz="0" w:space="0" w:color="auto"/>
        <w:bottom w:val="none" w:sz="0" w:space="0" w:color="auto"/>
        <w:right w:val="none" w:sz="0" w:space="0" w:color="auto"/>
      </w:divBdr>
    </w:div>
    <w:div w:id="1344359083">
      <w:bodyDiv w:val="1"/>
      <w:marLeft w:val="0"/>
      <w:marRight w:val="0"/>
      <w:marTop w:val="0"/>
      <w:marBottom w:val="0"/>
      <w:divBdr>
        <w:top w:val="none" w:sz="0" w:space="0" w:color="auto"/>
        <w:left w:val="none" w:sz="0" w:space="0" w:color="auto"/>
        <w:bottom w:val="none" w:sz="0" w:space="0" w:color="auto"/>
        <w:right w:val="none" w:sz="0" w:space="0" w:color="auto"/>
      </w:divBdr>
    </w:div>
    <w:div w:id="1346437467">
      <w:bodyDiv w:val="1"/>
      <w:marLeft w:val="0"/>
      <w:marRight w:val="0"/>
      <w:marTop w:val="0"/>
      <w:marBottom w:val="0"/>
      <w:divBdr>
        <w:top w:val="none" w:sz="0" w:space="0" w:color="auto"/>
        <w:left w:val="none" w:sz="0" w:space="0" w:color="auto"/>
        <w:bottom w:val="none" w:sz="0" w:space="0" w:color="auto"/>
        <w:right w:val="none" w:sz="0" w:space="0" w:color="auto"/>
      </w:divBdr>
    </w:div>
    <w:div w:id="1351377899">
      <w:bodyDiv w:val="1"/>
      <w:marLeft w:val="0"/>
      <w:marRight w:val="0"/>
      <w:marTop w:val="0"/>
      <w:marBottom w:val="0"/>
      <w:divBdr>
        <w:top w:val="none" w:sz="0" w:space="0" w:color="auto"/>
        <w:left w:val="none" w:sz="0" w:space="0" w:color="auto"/>
        <w:bottom w:val="none" w:sz="0" w:space="0" w:color="auto"/>
        <w:right w:val="none" w:sz="0" w:space="0" w:color="auto"/>
      </w:divBdr>
    </w:div>
    <w:div w:id="1351638054">
      <w:bodyDiv w:val="1"/>
      <w:marLeft w:val="0"/>
      <w:marRight w:val="0"/>
      <w:marTop w:val="0"/>
      <w:marBottom w:val="0"/>
      <w:divBdr>
        <w:top w:val="none" w:sz="0" w:space="0" w:color="auto"/>
        <w:left w:val="none" w:sz="0" w:space="0" w:color="auto"/>
        <w:bottom w:val="none" w:sz="0" w:space="0" w:color="auto"/>
        <w:right w:val="none" w:sz="0" w:space="0" w:color="auto"/>
      </w:divBdr>
    </w:div>
    <w:div w:id="1357733881">
      <w:bodyDiv w:val="1"/>
      <w:marLeft w:val="0"/>
      <w:marRight w:val="0"/>
      <w:marTop w:val="0"/>
      <w:marBottom w:val="0"/>
      <w:divBdr>
        <w:top w:val="none" w:sz="0" w:space="0" w:color="auto"/>
        <w:left w:val="none" w:sz="0" w:space="0" w:color="auto"/>
        <w:bottom w:val="none" w:sz="0" w:space="0" w:color="auto"/>
        <w:right w:val="none" w:sz="0" w:space="0" w:color="auto"/>
      </w:divBdr>
    </w:div>
    <w:div w:id="1360160181">
      <w:bodyDiv w:val="1"/>
      <w:marLeft w:val="0"/>
      <w:marRight w:val="0"/>
      <w:marTop w:val="0"/>
      <w:marBottom w:val="0"/>
      <w:divBdr>
        <w:top w:val="none" w:sz="0" w:space="0" w:color="auto"/>
        <w:left w:val="none" w:sz="0" w:space="0" w:color="auto"/>
        <w:bottom w:val="none" w:sz="0" w:space="0" w:color="auto"/>
        <w:right w:val="none" w:sz="0" w:space="0" w:color="auto"/>
      </w:divBdr>
      <w:divsChild>
        <w:div w:id="454062110">
          <w:marLeft w:val="0"/>
          <w:marRight w:val="0"/>
          <w:marTop w:val="0"/>
          <w:marBottom w:val="0"/>
          <w:divBdr>
            <w:top w:val="none" w:sz="0" w:space="0" w:color="auto"/>
            <w:left w:val="none" w:sz="0" w:space="0" w:color="auto"/>
            <w:bottom w:val="none" w:sz="0" w:space="0" w:color="auto"/>
            <w:right w:val="none" w:sz="0" w:space="0" w:color="auto"/>
          </w:divBdr>
        </w:div>
      </w:divsChild>
    </w:div>
    <w:div w:id="1360886935">
      <w:bodyDiv w:val="1"/>
      <w:marLeft w:val="0"/>
      <w:marRight w:val="0"/>
      <w:marTop w:val="0"/>
      <w:marBottom w:val="0"/>
      <w:divBdr>
        <w:top w:val="none" w:sz="0" w:space="0" w:color="auto"/>
        <w:left w:val="none" w:sz="0" w:space="0" w:color="auto"/>
        <w:bottom w:val="none" w:sz="0" w:space="0" w:color="auto"/>
        <w:right w:val="none" w:sz="0" w:space="0" w:color="auto"/>
      </w:divBdr>
    </w:div>
    <w:div w:id="1361206651">
      <w:bodyDiv w:val="1"/>
      <w:marLeft w:val="0"/>
      <w:marRight w:val="0"/>
      <w:marTop w:val="0"/>
      <w:marBottom w:val="0"/>
      <w:divBdr>
        <w:top w:val="none" w:sz="0" w:space="0" w:color="auto"/>
        <w:left w:val="none" w:sz="0" w:space="0" w:color="auto"/>
        <w:bottom w:val="none" w:sz="0" w:space="0" w:color="auto"/>
        <w:right w:val="none" w:sz="0" w:space="0" w:color="auto"/>
      </w:divBdr>
      <w:divsChild>
        <w:div w:id="7030914">
          <w:marLeft w:val="0"/>
          <w:marRight w:val="0"/>
          <w:marTop w:val="0"/>
          <w:marBottom w:val="0"/>
          <w:divBdr>
            <w:top w:val="none" w:sz="0" w:space="0" w:color="auto"/>
            <w:left w:val="none" w:sz="0" w:space="0" w:color="auto"/>
            <w:bottom w:val="none" w:sz="0" w:space="0" w:color="auto"/>
            <w:right w:val="none" w:sz="0" w:space="0" w:color="auto"/>
          </w:divBdr>
        </w:div>
      </w:divsChild>
    </w:div>
    <w:div w:id="1363284881">
      <w:bodyDiv w:val="1"/>
      <w:marLeft w:val="0"/>
      <w:marRight w:val="0"/>
      <w:marTop w:val="0"/>
      <w:marBottom w:val="0"/>
      <w:divBdr>
        <w:top w:val="none" w:sz="0" w:space="0" w:color="auto"/>
        <w:left w:val="none" w:sz="0" w:space="0" w:color="auto"/>
        <w:bottom w:val="none" w:sz="0" w:space="0" w:color="auto"/>
        <w:right w:val="none" w:sz="0" w:space="0" w:color="auto"/>
      </w:divBdr>
      <w:divsChild>
        <w:div w:id="1236016242">
          <w:marLeft w:val="0"/>
          <w:marRight w:val="0"/>
          <w:marTop w:val="0"/>
          <w:marBottom w:val="0"/>
          <w:divBdr>
            <w:top w:val="none" w:sz="0" w:space="0" w:color="auto"/>
            <w:left w:val="none" w:sz="0" w:space="0" w:color="auto"/>
            <w:bottom w:val="none" w:sz="0" w:space="0" w:color="auto"/>
            <w:right w:val="none" w:sz="0" w:space="0" w:color="auto"/>
          </w:divBdr>
        </w:div>
      </w:divsChild>
    </w:div>
    <w:div w:id="1367945537">
      <w:bodyDiv w:val="1"/>
      <w:marLeft w:val="0"/>
      <w:marRight w:val="0"/>
      <w:marTop w:val="0"/>
      <w:marBottom w:val="0"/>
      <w:divBdr>
        <w:top w:val="none" w:sz="0" w:space="0" w:color="auto"/>
        <w:left w:val="none" w:sz="0" w:space="0" w:color="auto"/>
        <w:bottom w:val="none" w:sz="0" w:space="0" w:color="auto"/>
        <w:right w:val="none" w:sz="0" w:space="0" w:color="auto"/>
      </w:divBdr>
      <w:divsChild>
        <w:div w:id="1745451098">
          <w:marLeft w:val="0"/>
          <w:marRight w:val="0"/>
          <w:marTop w:val="0"/>
          <w:marBottom w:val="0"/>
          <w:divBdr>
            <w:top w:val="none" w:sz="0" w:space="0" w:color="auto"/>
            <w:left w:val="none" w:sz="0" w:space="0" w:color="auto"/>
            <w:bottom w:val="none" w:sz="0" w:space="0" w:color="auto"/>
            <w:right w:val="none" w:sz="0" w:space="0" w:color="auto"/>
          </w:divBdr>
        </w:div>
      </w:divsChild>
    </w:div>
    <w:div w:id="1381706102">
      <w:bodyDiv w:val="1"/>
      <w:marLeft w:val="0"/>
      <w:marRight w:val="0"/>
      <w:marTop w:val="0"/>
      <w:marBottom w:val="0"/>
      <w:divBdr>
        <w:top w:val="none" w:sz="0" w:space="0" w:color="auto"/>
        <w:left w:val="none" w:sz="0" w:space="0" w:color="auto"/>
        <w:bottom w:val="none" w:sz="0" w:space="0" w:color="auto"/>
        <w:right w:val="none" w:sz="0" w:space="0" w:color="auto"/>
      </w:divBdr>
    </w:div>
    <w:div w:id="1388839576">
      <w:bodyDiv w:val="1"/>
      <w:marLeft w:val="0"/>
      <w:marRight w:val="0"/>
      <w:marTop w:val="0"/>
      <w:marBottom w:val="0"/>
      <w:divBdr>
        <w:top w:val="none" w:sz="0" w:space="0" w:color="auto"/>
        <w:left w:val="none" w:sz="0" w:space="0" w:color="auto"/>
        <w:bottom w:val="none" w:sz="0" w:space="0" w:color="auto"/>
        <w:right w:val="none" w:sz="0" w:space="0" w:color="auto"/>
      </w:divBdr>
      <w:divsChild>
        <w:div w:id="1157186176">
          <w:marLeft w:val="0"/>
          <w:marRight w:val="0"/>
          <w:marTop w:val="0"/>
          <w:marBottom w:val="0"/>
          <w:divBdr>
            <w:top w:val="none" w:sz="0" w:space="0" w:color="auto"/>
            <w:left w:val="none" w:sz="0" w:space="0" w:color="auto"/>
            <w:bottom w:val="none" w:sz="0" w:space="0" w:color="auto"/>
            <w:right w:val="none" w:sz="0" w:space="0" w:color="auto"/>
          </w:divBdr>
        </w:div>
      </w:divsChild>
    </w:div>
    <w:div w:id="1415937189">
      <w:bodyDiv w:val="1"/>
      <w:marLeft w:val="0"/>
      <w:marRight w:val="0"/>
      <w:marTop w:val="0"/>
      <w:marBottom w:val="0"/>
      <w:divBdr>
        <w:top w:val="none" w:sz="0" w:space="0" w:color="auto"/>
        <w:left w:val="none" w:sz="0" w:space="0" w:color="auto"/>
        <w:bottom w:val="none" w:sz="0" w:space="0" w:color="auto"/>
        <w:right w:val="none" w:sz="0" w:space="0" w:color="auto"/>
      </w:divBdr>
    </w:div>
    <w:div w:id="1424063562">
      <w:bodyDiv w:val="1"/>
      <w:marLeft w:val="0"/>
      <w:marRight w:val="0"/>
      <w:marTop w:val="0"/>
      <w:marBottom w:val="0"/>
      <w:divBdr>
        <w:top w:val="none" w:sz="0" w:space="0" w:color="auto"/>
        <w:left w:val="none" w:sz="0" w:space="0" w:color="auto"/>
        <w:bottom w:val="none" w:sz="0" w:space="0" w:color="auto"/>
        <w:right w:val="none" w:sz="0" w:space="0" w:color="auto"/>
      </w:divBdr>
    </w:div>
    <w:div w:id="1424304754">
      <w:bodyDiv w:val="1"/>
      <w:marLeft w:val="0"/>
      <w:marRight w:val="0"/>
      <w:marTop w:val="0"/>
      <w:marBottom w:val="0"/>
      <w:divBdr>
        <w:top w:val="none" w:sz="0" w:space="0" w:color="auto"/>
        <w:left w:val="none" w:sz="0" w:space="0" w:color="auto"/>
        <w:bottom w:val="none" w:sz="0" w:space="0" w:color="auto"/>
        <w:right w:val="none" w:sz="0" w:space="0" w:color="auto"/>
      </w:divBdr>
    </w:div>
    <w:div w:id="1424834072">
      <w:bodyDiv w:val="1"/>
      <w:marLeft w:val="0"/>
      <w:marRight w:val="0"/>
      <w:marTop w:val="0"/>
      <w:marBottom w:val="0"/>
      <w:divBdr>
        <w:top w:val="none" w:sz="0" w:space="0" w:color="auto"/>
        <w:left w:val="none" w:sz="0" w:space="0" w:color="auto"/>
        <w:bottom w:val="none" w:sz="0" w:space="0" w:color="auto"/>
        <w:right w:val="none" w:sz="0" w:space="0" w:color="auto"/>
      </w:divBdr>
    </w:div>
    <w:div w:id="1446267638">
      <w:bodyDiv w:val="1"/>
      <w:marLeft w:val="0"/>
      <w:marRight w:val="0"/>
      <w:marTop w:val="0"/>
      <w:marBottom w:val="0"/>
      <w:divBdr>
        <w:top w:val="none" w:sz="0" w:space="0" w:color="auto"/>
        <w:left w:val="none" w:sz="0" w:space="0" w:color="auto"/>
        <w:bottom w:val="none" w:sz="0" w:space="0" w:color="auto"/>
        <w:right w:val="none" w:sz="0" w:space="0" w:color="auto"/>
      </w:divBdr>
    </w:div>
    <w:div w:id="1456175971">
      <w:bodyDiv w:val="1"/>
      <w:marLeft w:val="0"/>
      <w:marRight w:val="0"/>
      <w:marTop w:val="0"/>
      <w:marBottom w:val="0"/>
      <w:divBdr>
        <w:top w:val="none" w:sz="0" w:space="0" w:color="auto"/>
        <w:left w:val="none" w:sz="0" w:space="0" w:color="auto"/>
        <w:bottom w:val="none" w:sz="0" w:space="0" w:color="auto"/>
        <w:right w:val="none" w:sz="0" w:space="0" w:color="auto"/>
      </w:divBdr>
    </w:div>
    <w:div w:id="1457068032">
      <w:bodyDiv w:val="1"/>
      <w:marLeft w:val="0"/>
      <w:marRight w:val="0"/>
      <w:marTop w:val="0"/>
      <w:marBottom w:val="0"/>
      <w:divBdr>
        <w:top w:val="none" w:sz="0" w:space="0" w:color="auto"/>
        <w:left w:val="none" w:sz="0" w:space="0" w:color="auto"/>
        <w:bottom w:val="none" w:sz="0" w:space="0" w:color="auto"/>
        <w:right w:val="none" w:sz="0" w:space="0" w:color="auto"/>
      </w:divBdr>
    </w:div>
    <w:div w:id="1457410311">
      <w:bodyDiv w:val="1"/>
      <w:marLeft w:val="0"/>
      <w:marRight w:val="0"/>
      <w:marTop w:val="0"/>
      <w:marBottom w:val="0"/>
      <w:divBdr>
        <w:top w:val="none" w:sz="0" w:space="0" w:color="auto"/>
        <w:left w:val="none" w:sz="0" w:space="0" w:color="auto"/>
        <w:bottom w:val="none" w:sz="0" w:space="0" w:color="auto"/>
        <w:right w:val="none" w:sz="0" w:space="0" w:color="auto"/>
      </w:divBdr>
    </w:div>
    <w:div w:id="1462726930">
      <w:bodyDiv w:val="1"/>
      <w:marLeft w:val="0"/>
      <w:marRight w:val="0"/>
      <w:marTop w:val="0"/>
      <w:marBottom w:val="0"/>
      <w:divBdr>
        <w:top w:val="none" w:sz="0" w:space="0" w:color="auto"/>
        <w:left w:val="none" w:sz="0" w:space="0" w:color="auto"/>
        <w:bottom w:val="none" w:sz="0" w:space="0" w:color="auto"/>
        <w:right w:val="none" w:sz="0" w:space="0" w:color="auto"/>
      </w:divBdr>
    </w:div>
    <w:div w:id="1464805561">
      <w:bodyDiv w:val="1"/>
      <w:marLeft w:val="0"/>
      <w:marRight w:val="0"/>
      <w:marTop w:val="0"/>
      <w:marBottom w:val="0"/>
      <w:divBdr>
        <w:top w:val="none" w:sz="0" w:space="0" w:color="auto"/>
        <w:left w:val="none" w:sz="0" w:space="0" w:color="auto"/>
        <w:bottom w:val="none" w:sz="0" w:space="0" w:color="auto"/>
        <w:right w:val="none" w:sz="0" w:space="0" w:color="auto"/>
      </w:divBdr>
    </w:div>
    <w:div w:id="1473254940">
      <w:bodyDiv w:val="1"/>
      <w:marLeft w:val="0"/>
      <w:marRight w:val="0"/>
      <w:marTop w:val="0"/>
      <w:marBottom w:val="0"/>
      <w:divBdr>
        <w:top w:val="none" w:sz="0" w:space="0" w:color="auto"/>
        <w:left w:val="none" w:sz="0" w:space="0" w:color="auto"/>
        <w:bottom w:val="none" w:sz="0" w:space="0" w:color="auto"/>
        <w:right w:val="none" w:sz="0" w:space="0" w:color="auto"/>
      </w:divBdr>
    </w:div>
    <w:div w:id="1474254594">
      <w:bodyDiv w:val="1"/>
      <w:marLeft w:val="0"/>
      <w:marRight w:val="0"/>
      <w:marTop w:val="0"/>
      <w:marBottom w:val="0"/>
      <w:divBdr>
        <w:top w:val="none" w:sz="0" w:space="0" w:color="auto"/>
        <w:left w:val="none" w:sz="0" w:space="0" w:color="auto"/>
        <w:bottom w:val="none" w:sz="0" w:space="0" w:color="auto"/>
        <w:right w:val="none" w:sz="0" w:space="0" w:color="auto"/>
      </w:divBdr>
    </w:div>
    <w:div w:id="1474985622">
      <w:bodyDiv w:val="1"/>
      <w:marLeft w:val="0"/>
      <w:marRight w:val="0"/>
      <w:marTop w:val="0"/>
      <w:marBottom w:val="0"/>
      <w:divBdr>
        <w:top w:val="none" w:sz="0" w:space="0" w:color="auto"/>
        <w:left w:val="none" w:sz="0" w:space="0" w:color="auto"/>
        <w:bottom w:val="none" w:sz="0" w:space="0" w:color="auto"/>
        <w:right w:val="none" w:sz="0" w:space="0" w:color="auto"/>
      </w:divBdr>
    </w:div>
    <w:div w:id="1481580597">
      <w:bodyDiv w:val="1"/>
      <w:marLeft w:val="0"/>
      <w:marRight w:val="0"/>
      <w:marTop w:val="0"/>
      <w:marBottom w:val="0"/>
      <w:divBdr>
        <w:top w:val="none" w:sz="0" w:space="0" w:color="auto"/>
        <w:left w:val="none" w:sz="0" w:space="0" w:color="auto"/>
        <w:bottom w:val="none" w:sz="0" w:space="0" w:color="auto"/>
        <w:right w:val="none" w:sz="0" w:space="0" w:color="auto"/>
      </w:divBdr>
      <w:divsChild>
        <w:div w:id="156728398">
          <w:marLeft w:val="0"/>
          <w:marRight w:val="0"/>
          <w:marTop w:val="0"/>
          <w:marBottom w:val="0"/>
          <w:divBdr>
            <w:top w:val="none" w:sz="0" w:space="0" w:color="auto"/>
            <w:left w:val="none" w:sz="0" w:space="0" w:color="auto"/>
            <w:bottom w:val="none" w:sz="0" w:space="0" w:color="auto"/>
            <w:right w:val="none" w:sz="0" w:space="0" w:color="auto"/>
          </w:divBdr>
          <w:divsChild>
            <w:div w:id="228535760">
              <w:marLeft w:val="0"/>
              <w:marRight w:val="0"/>
              <w:marTop w:val="0"/>
              <w:marBottom w:val="0"/>
              <w:divBdr>
                <w:top w:val="none" w:sz="0" w:space="0" w:color="auto"/>
                <w:left w:val="none" w:sz="0" w:space="0" w:color="auto"/>
                <w:bottom w:val="none" w:sz="0" w:space="0" w:color="auto"/>
                <w:right w:val="none" w:sz="0" w:space="0" w:color="auto"/>
              </w:divBdr>
            </w:div>
          </w:divsChild>
        </w:div>
        <w:div w:id="762918402">
          <w:marLeft w:val="0"/>
          <w:marRight w:val="0"/>
          <w:marTop w:val="0"/>
          <w:marBottom w:val="0"/>
          <w:divBdr>
            <w:top w:val="none" w:sz="0" w:space="0" w:color="auto"/>
            <w:left w:val="none" w:sz="0" w:space="0" w:color="auto"/>
            <w:bottom w:val="none" w:sz="0" w:space="0" w:color="auto"/>
            <w:right w:val="none" w:sz="0" w:space="0" w:color="auto"/>
          </w:divBdr>
          <w:divsChild>
            <w:div w:id="14507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74690">
      <w:bodyDiv w:val="1"/>
      <w:marLeft w:val="0"/>
      <w:marRight w:val="0"/>
      <w:marTop w:val="0"/>
      <w:marBottom w:val="0"/>
      <w:divBdr>
        <w:top w:val="none" w:sz="0" w:space="0" w:color="auto"/>
        <w:left w:val="none" w:sz="0" w:space="0" w:color="auto"/>
        <w:bottom w:val="none" w:sz="0" w:space="0" w:color="auto"/>
        <w:right w:val="none" w:sz="0" w:space="0" w:color="auto"/>
      </w:divBdr>
    </w:div>
    <w:div w:id="1497450679">
      <w:bodyDiv w:val="1"/>
      <w:marLeft w:val="0"/>
      <w:marRight w:val="0"/>
      <w:marTop w:val="0"/>
      <w:marBottom w:val="0"/>
      <w:divBdr>
        <w:top w:val="none" w:sz="0" w:space="0" w:color="auto"/>
        <w:left w:val="none" w:sz="0" w:space="0" w:color="auto"/>
        <w:bottom w:val="none" w:sz="0" w:space="0" w:color="auto"/>
        <w:right w:val="none" w:sz="0" w:space="0" w:color="auto"/>
      </w:divBdr>
    </w:div>
    <w:div w:id="1506365214">
      <w:bodyDiv w:val="1"/>
      <w:marLeft w:val="0"/>
      <w:marRight w:val="0"/>
      <w:marTop w:val="0"/>
      <w:marBottom w:val="0"/>
      <w:divBdr>
        <w:top w:val="none" w:sz="0" w:space="0" w:color="auto"/>
        <w:left w:val="none" w:sz="0" w:space="0" w:color="auto"/>
        <w:bottom w:val="none" w:sz="0" w:space="0" w:color="auto"/>
        <w:right w:val="none" w:sz="0" w:space="0" w:color="auto"/>
      </w:divBdr>
    </w:div>
    <w:div w:id="1507790709">
      <w:bodyDiv w:val="1"/>
      <w:marLeft w:val="0"/>
      <w:marRight w:val="0"/>
      <w:marTop w:val="0"/>
      <w:marBottom w:val="0"/>
      <w:divBdr>
        <w:top w:val="none" w:sz="0" w:space="0" w:color="auto"/>
        <w:left w:val="none" w:sz="0" w:space="0" w:color="auto"/>
        <w:bottom w:val="none" w:sz="0" w:space="0" w:color="auto"/>
        <w:right w:val="none" w:sz="0" w:space="0" w:color="auto"/>
      </w:divBdr>
      <w:divsChild>
        <w:div w:id="1648051073">
          <w:marLeft w:val="0"/>
          <w:marRight w:val="0"/>
          <w:marTop w:val="0"/>
          <w:marBottom w:val="0"/>
          <w:divBdr>
            <w:top w:val="none" w:sz="0" w:space="0" w:color="auto"/>
            <w:left w:val="none" w:sz="0" w:space="0" w:color="auto"/>
            <w:bottom w:val="none" w:sz="0" w:space="0" w:color="auto"/>
            <w:right w:val="none" w:sz="0" w:space="0" w:color="auto"/>
          </w:divBdr>
          <w:divsChild>
            <w:div w:id="418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28450">
      <w:bodyDiv w:val="1"/>
      <w:marLeft w:val="0"/>
      <w:marRight w:val="0"/>
      <w:marTop w:val="0"/>
      <w:marBottom w:val="0"/>
      <w:divBdr>
        <w:top w:val="none" w:sz="0" w:space="0" w:color="auto"/>
        <w:left w:val="none" w:sz="0" w:space="0" w:color="auto"/>
        <w:bottom w:val="none" w:sz="0" w:space="0" w:color="auto"/>
        <w:right w:val="none" w:sz="0" w:space="0" w:color="auto"/>
      </w:divBdr>
      <w:divsChild>
        <w:div w:id="481429747">
          <w:marLeft w:val="0"/>
          <w:marRight w:val="0"/>
          <w:marTop w:val="0"/>
          <w:marBottom w:val="0"/>
          <w:divBdr>
            <w:top w:val="none" w:sz="0" w:space="0" w:color="auto"/>
            <w:left w:val="none" w:sz="0" w:space="0" w:color="auto"/>
            <w:bottom w:val="none" w:sz="0" w:space="0" w:color="auto"/>
            <w:right w:val="none" w:sz="0" w:space="0" w:color="auto"/>
          </w:divBdr>
        </w:div>
      </w:divsChild>
    </w:div>
    <w:div w:id="1508397779">
      <w:bodyDiv w:val="1"/>
      <w:marLeft w:val="0"/>
      <w:marRight w:val="0"/>
      <w:marTop w:val="0"/>
      <w:marBottom w:val="0"/>
      <w:divBdr>
        <w:top w:val="none" w:sz="0" w:space="0" w:color="auto"/>
        <w:left w:val="none" w:sz="0" w:space="0" w:color="auto"/>
        <w:bottom w:val="none" w:sz="0" w:space="0" w:color="auto"/>
        <w:right w:val="none" w:sz="0" w:space="0" w:color="auto"/>
      </w:divBdr>
    </w:div>
    <w:div w:id="1513757796">
      <w:bodyDiv w:val="1"/>
      <w:marLeft w:val="0"/>
      <w:marRight w:val="0"/>
      <w:marTop w:val="0"/>
      <w:marBottom w:val="0"/>
      <w:divBdr>
        <w:top w:val="none" w:sz="0" w:space="0" w:color="auto"/>
        <w:left w:val="none" w:sz="0" w:space="0" w:color="auto"/>
        <w:bottom w:val="none" w:sz="0" w:space="0" w:color="auto"/>
        <w:right w:val="none" w:sz="0" w:space="0" w:color="auto"/>
      </w:divBdr>
    </w:div>
    <w:div w:id="1515919322">
      <w:bodyDiv w:val="1"/>
      <w:marLeft w:val="0"/>
      <w:marRight w:val="0"/>
      <w:marTop w:val="0"/>
      <w:marBottom w:val="0"/>
      <w:divBdr>
        <w:top w:val="none" w:sz="0" w:space="0" w:color="auto"/>
        <w:left w:val="none" w:sz="0" w:space="0" w:color="auto"/>
        <w:bottom w:val="none" w:sz="0" w:space="0" w:color="auto"/>
        <w:right w:val="none" w:sz="0" w:space="0" w:color="auto"/>
      </w:divBdr>
    </w:div>
    <w:div w:id="1519275794">
      <w:bodyDiv w:val="1"/>
      <w:marLeft w:val="0"/>
      <w:marRight w:val="0"/>
      <w:marTop w:val="0"/>
      <w:marBottom w:val="0"/>
      <w:divBdr>
        <w:top w:val="none" w:sz="0" w:space="0" w:color="auto"/>
        <w:left w:val="none" w:sz="0" w:space="0" w:color="auto"/>
        <w:bottom w:val="none" w:sz="0" w:space="0" w:color="auto"/>
        <w:right w:val="none" w:sz="0" w:space="0" w:color="auto"/>
      </w:divBdr>
    </w:div>
    <w:div w:id="1521356539">
      <w:bodyDiv w:val="1"/>
      <w:marLeft w:val="0"/>
      <w:marRight w:val="0"/>
      <w:marTop w:val="0"/>
      <w:marBottom w:val="0"/>
      <w:divBdr>
        <w:top w:val="none" w:sz="0" w:space="0" w:color="auto"/>
        <w:left w:val="none" w:sz="0" w:space="0" w:color="auto"/>
        <w:bottom w:val="none" w:sz="0" w:space="0" w:color="auto"/>
        <w:right w:val="none" w:sz="0" w:space="0" w:color="auto"/>
      </w:divBdr>
    </w:div>
    <w:div w:id="1524399982">
      <w:bodyDiv w:val="1"/>
      <w:marLeft w:val="0"/>
      <w:marRight w:val="0"/>
      <w:marTop w:val="0"/>
      <w:marBottom w:val="0"/>
      <w:divBdr>
        <w:top w:val="none" w:sz="0" w:space="0" w:color="auto"/>
        <w:left w:val="none" w:sz="0" w:space="0" w:color="auto"/>
        <w:bottom w:val="none" w:sz="0" w:space="0" w:color="auto"/>
        <w:right w:val="none" w:sz="0" w:space="0" w:color="auto"/>
      </w:divBdr>
    </w:div>
    <w:div w:id="1536506099">
      <w:bodyDiv w:val="1"/>
      <w:marLeft w:val="0"/>
      <w:marRight w:val="0"/>
      <w:marTop w:val="0"/>
      <w:marBottom w:val="0"/>
      <w:divBdr>
        <w:top w:val="none" w:sz="0" w:space="0" w:color="auto"/>
        <w:left w:val="none" w:sz="0" w:space="0" w:color="auto"/>
        <w:bottom w:val="none" w:sz="0" w:space="0" w:color="auto"/>
        <w:right w:val="none" w:sz="0" w:space="0" w:color="auto"/>
      </w:divBdr>
    </w:div>
    <w:div w:id="1550415389">
      <w:bodyDiv w:val="1"/>
      <w:marLeft w:val="0"/>
      <w:marRight w:val="0"/>
      <w:marTop w:val="0"/>
      <w:marBottom w:val="0"/>
      <w:divBdr>
        <w:top w:val="none" w:sz="0" w:space="0" w:color="auto"/>
        <w:left w:val="none" w:sz="0" w:space="0" w:color="auto"/>
        <w:bottom w:val="none" w:sz="0" w:space="0" w:color="auto"/>
        <w:right w:val="none" w:sz="0" w:space="0" w:color="auto"/>
      </w:divBdr>
    </w:div>
    <w:div w:id="1555431841">
      <w:bodyDiv w:val="1"/>
      <w:marLeft w:val="0"/>
      <w:marRight w:val="0"/>
      <w:marTop w:val="0"/>
      <w:marBottom w:val="0"/>
      <w:divBdr>
        <w:top w:val="none" w:sz="0" w:space="0" w:color="auto"/>
        <w:left w:val="none" w:sz="0" w:space="0" w:color="auto"/>
        <w:bottom w:val="none" w:sz="0" w:space="0" w:color="auto"/>
        <w:right w:val="none" w:sz="0" w:space="0" w:color="auto"/>
      </w:divBdr>
    </w:div>
    <w:div w:id="1563829627">
      <w:bodyDiv w:val="1"/>
      <w:marLeft w:val="0"/>
      <w:marRight w:val="0"/>
      <w:marTop w:val="0"/>
      <w:marBottom w:val="0"/>
      <w:divBdr>
        <w:top w:val="none" w:sz="0" w:space="0" w:color="auto"/>
        <w:left w:val="none" w:sz="0" w:space="0" w:color="auto"/>
        <w:bottom w:val="none" w:sz="0" w:space="0" w:color="auto"/>
        <w:right w:val="none" w:sz="0" w:space="0" w:color="auto"/>
      </w:divBdr>
    </w:div>
    <w:div w:id="1566381553">
      <w:bodyDiv w:val="1"/>
      <w:marLeft w:val="0"/>
      <w:marRight w:val="0"/>
      <w:marTop w:val="0"/>
      <w:marBottom w:val="0"/>
      <w:divBdr>
        <w:top w:val="none" w:sz="0" w:space="0" w:color="auto"/>
        <w:left w:val="none" w:sz="0" w:space="0" w:color="auto"/>
        <w:bottom w:val="none" w:sz="0" w:space="0" w:color="auto"/>
        <w:right w:val="none" w:sz="0" w:space="0" w:color="auto"/>
      </w:divBdr>
    </w:div>
    <w:div w:id="1570112161">
      <w:bodyDiv w:val="1"/>
      <w:marLeft w:val="0"/>
      <w:marRight w:val="0"/>
      <w:marTop w:val="0"/>
      <w:marBottom w:val="0"/>
      <w:divBdr>
        <w:top w:val="none" w:sz="0" w:space="0" w:color="auto"/>
        <w:left w:val="none" w:sz="0" w:space="0" w:color="auto"/>
        <w:bottom w:val="none" w:sz="0" w:space="0" w:color="auto"/>
        <w:right w:val="none" w:sz="0" w:space="0" w:color="auto"/>
      </w:divBdr>
    </w:div>
    <w:div w:id="1584988680">
      <w:bodyDiv w:val="1"/>
      <w:marLeft w:val="0"/>
      <w:marRight w:val="0"/>
      <w:marTop w:val="0"/>
      <w:marBottom w:val="0"/>
      <w:divBdr>
        <w:top w:val="none" w:sz="0" w:space="0" w:color="auto"/>
        <w:left w:val="none" w:sz="0" w:space="0" w:color="auto"/>
        <w:bottom w:val="none" w:sz="0" w:space="0" w:color="auto"/>
        <w:right w:val="none" w:sz="0" w:space="0" w:color="auto"/>
      </w:divBdr>
    </w:div>
    <w:div w:id="1588416714">
      <w:bodyDiv w:val="1"/>
      <w:marLeft w:val="0"/>
      <w:marRight w:val="0"/>
      <w:marTop w:val="0"/>
      <w:marBottom w:val="0"/>
      <w:divBdr>
        <w:top w:val="none" w:sz="0" w:space="0" w:color="auto"/>
        <w:left w:val="none" w:sz="0" w:space="0" w:color="auto"/>
        <w:bottom w:val="none" w:sz="0" w:space="0" w:color="auto"/>
        <w:right w:val="none" w:sz="0" w:space="0" w:color="auto"/>
      </w:divBdr>
      <w:divsChild>
        <w:div w:id="2064593619">
          <w:marLeft w:val="0"/>
          <w:marRight w:val="0"/>
          <w:marTop w:val="0"/>
          <w:marBottom w:val="0"/>
          <w:divBdr>
            <w:top w:val="none" w:sz="0" w:space="0" w:color="auto"/>
            <w:left w:val="none" w:sz="0" w:space="0" w:color="auto"/>
            <w:bottom w:val="none" w:sz="0" w:space="0" w:color="auto"/>
            <w:right w:val="none" w:sz="0" w:space="0" w:color="auto"/>
          </w:divBdr>
        </w:div>
      </w:divsChild>
    </w:div>
    <w:div w:id="1595816770">
      <w:bodyDiv w:val="1"/>
      <w:marLeft w:val="0"/>
      <w:marRight w:val="0"/>
      <w:marTop w:val="0"/>
      <w:marBottom w:val="0"/>
      <w:divBdr>
        <w:top w:val="none" w:sz="0" w:space="0" w:color="auto"/>
        <w:left w:val="none" w:sz="0" w:space="0" w:color="auto"/>
        <w:bottom w:val="none" w:sz="0" w:space="0" w:color="auto"/>
        <w:right w:val="none" w:sz="0" w:space="0" w:color="auto"/>
      </w:divBdr>
    </w:div>
    <w:div w:id="1600672408">
      <w:bodyDiv w:val="1"/>
      <w:marLeft w:val="0"/>
      <w:marRight w:val="0"/>
      <w:marTop w:val="0"/>
      <w:marBottom w:val="0"/>
      <w:divBdr>
        <w:top w:val="none" w:sz="0" w:space="0" w:color="auto"/>
        <w:left w:val="none" w:sz="0" w:space="0" w:color="auto"/>
        <w:bottom w:val="none" w:sz="0" w:space="0" w:color="auto"/>
        <w:right w:val="none" w:sz="0" w:space="0" w:color="auto"/>
      </w:divBdr>
    </w:div>
    <w:div w:id="1602950583">
      <w:bodyDiv w:val="1"/>
      <w:marLeft w:val="0"/>
      <w:marRight w:val="0"/>
      <w:marTop w:val="0"/>
      <w:marBottom w:val="0"/>
      <w:divBdr>
        <w:top w:val="none" w:sz="0" w:space="0" w:color="auto"/>
        <w:left w:val="none" w:sz="0" w:space="0" w:color="auto"/>
        <w:bottom w:val="none" w:sz="0" w:space="0" w:color="auto"/>
        <w:right w:val="none" w:sz="0" w:space="0" w:color="auto"/>
      </w:divBdr>
    </w:div>
    <w:div w:id="1604991862">
      <w:bodyDiv w:val="1"/>
      <w:marLeft w:val="0"/>
      <w:marRight w:val="0"/>
      <w:marTop w:val="0"/>
      <w:marBottom w:val="0"/>
      <w:divBdr>
        <w:top w:val="none" w:sz="0" w:space="0" w:color="auto"/>
        <w:left w:val="none" w:sz="0" w:space="0" w:color="auto"/>
        <w:bottom w:val="none" w:sz="0" w:space="0" w:color="auto"/>
        <w:right w:val="none" w:sz="0" w:space="0" w:color="auto"/>
      </w:divBdr>
    </w:div>
    <w:div w:id="1605845746">
      <w:bodyDiv w:val="1"/>
      <w:marLeft w:val="0"/>
      <w:marRight w:val="0"/>
      <w:marTop w:val="0"/>
      <w:marBottom w:val="0"/>
      <w:divBdr>
        <w:top w:val="none" w:sz="0" w:space="0" w:color="auto"/>
        <w:left w:val="none" w:sz="0" w:space="0" w:color="auto"/>
        <w:bottom w:val="none" w:sz="0" w:space="0" w:color="auto"/>
        <w:right w:val="none" w:sz="0" w:space="0" w:color="auto"/>
      </w:divBdr>
    </w:div>
    <w:div w:id="1616715514">
      <w:bodyDiv w:val="1"/>
      <w:marLeft w:val="0"/>
      <w:marRight w:val="0"/>
      <w:marTop w:val="0"/>
      <w:marBottom w:val="0"/>
      <w:divBdr>
        <w:top w:val="none" w:sz="0" w:space="0" w:color="auto"/>
        <w:left w:val="none" w:sz="0" w:space="0" w:color="auto"/>
        <w:bottom w:val="none" w:sz="0" w:space="0" w:color="auto"/>
        <w:right w:val="none" w:sz="0" w:space="0" w:color="auto"/>
      </w:divBdr>
    </w:div>
    <w:div w:id="1620066137">
      <w:bodyDiv w:val="1"/>
      <w:marLeft w:val="0"/>
      <w:marRight w:val="0"/>
      <w:marTop w:val="0"/>
      <w:marBottom w:val="0"/>
      <w:divBdr>
        <w:top w:val="none" w:sz="0" w:space="0" w:color="auto"/>
        <w:left w:val="none" w:sz="0" w:space="0" w:color="auto"/>
        <w:bottom w:val="none" w:sz="0" w:space="0" w:color="auto"/>
        <w:right w:val="none" w:sz="0" w:space="0" w:color="auto"/>
      </w:divBdr>
      <w:divsChild>
        <w:div w:id="715474357">
          <w:marLeft w:val="0"/>
          <w:marRight w:val="0"/>
          <w:marTop w:val="0"/>
          <w:marBottom w:val="0"/>
          <w:divBdr>
            <w:top w:val="none" w:sz="0" w:space="0" w:color="auto"/>
            <w:left w:val="none" w:sz="0" w:space="0" w:color="auto"/>
            <w:bottom w:val="none" w:sz="0" w:space="0" w:color="auto"/>
            <w:right w:val="none" w:sz="0" w:space="0" w:color="auto"/>
          </w:divBdr>
        </w:div>
      </w:divsChild>
    </w:div>
    <w:div w:id="1620721715">
      <w:bodyDiv w:val="1"/>
      <w:marLeft w:val="0"/>
      <w:marRight w:val="0"/>
      <w:marTop w:val="0"/>
      <w:marBottom w:val="0"/>
      <w:divBdr>
        <w:top w:val="none" w:sz="0" w:space="0" w:color="auto"/>
        <w:left w:val="none" w:sz="0" w:space="0" w:color="auto"/>
        <w:bottom w:val="none" w:sz="0" w:space="0" w:color="auto"/>
        <w:right w:val="none" w:sz="0" w:space="0" w:color="auto"/>
      </w:divBdr>
      <w:divsChild>
        <w:div w:id="570428366">
          <w:marLeft w:val="0"/>
          <w:marRight w:val="0"/>
          <w:marTop w:val="0"/>
          <w:marBottom w:val="0"/>
          <w:divBdr>
            <w:top w:val="none" w:sz="0" w:space="0" w:color="auto"/>
            <w:left w:val="none" w:sz="0" w:space="0" w:color="auto"/>
            <w:bottom w:val="none" w:sz="0" w:space="0" w:color="auto"/>
            <w:right w:val="none" w:sz="0" w:space="0" w:color="auto"/>
          </w:divBdr>
        </w:div>
        <w:div w:id="927888526">
          <w:marLeft w:val="0"/>
          <w:marRight w:val="0"/>
          <w:marTop w:val="0"/>
          <w:marBottom w:val="0"/>
          <w:divBdr>
            <w:top w:val="none" w:sz="0" w:space="0" w:color="auto"/>
            <w:left w:val="none" w:sz="0" w:space="0" w:color="auto"/>
            <w:bottom w:val="none" w:sz="0" w:space="0" w:color="auto"/>
            <w:right w:val="none" w:sz="0" w:space="0" w:color="auto"/>
          </w:divBdr>
        </w:div>
      </w:divsChild>
    </w:div>
    <w:div w:id="1639341630">
      <w:bodyDiv w:val="1"/>
      <w:marLeft w:val="0"/>
      <w:marRight w:val="0"/>
      <w:marTop w:val="0"/>
      <w:marBottom w:val="0"/>
      <w:divBdr>
        <w:top w:val="none" w:sz="0" w:space="0" w:color="auto"/>
        <w:left w:val="none" w:sz="0" w:space="0" w:color="auto"/>
        <w:bottom w:val="none" w:sz="0" w:space="0" w:color="auto"/>
        <w:right w:val="none" w:sz="0" w:space="0" w:color="auto"/>
      </w:divBdr>
    </w:div>
    <w:div w:id="1641381675">
      <w:bodyDiv w:val="1"/>
      <w:marLeft w:val="0"/>
      <w:marRight w:val="0"/>
      <w:marTop w:val="0"/>
      <w:marBottom w:val="0"/>
      <w:divBdr>
        <w:top w:val="none" w:sz="0" w:space="0" w:color="auto"/>
        <w:left w:val="none" w:sz="0" w:space="0" w:color="auto"/>
        <w:bottom w:val="none" w:sz="0" w:space="0" w:color="auto"/>
        <w:right w:val="none" w:sz="0" w:space="0" w:color="auto"/>
      </w:divBdr>
    </w:div>
    <w:div w:id="1643346667">
      <w:bodyDiv w:val="1"/>
      <w:marLeft w:val="0"/>
      <w:marRight w:val="0"/>
      <w:marTop w:val="0"/>
      <w:marBottom w:val="0"/>
      <w:divBdr>
        <w:top w:val="none" w:sz="0" w:space="0" w:color="auto"/>
        <w:left w:val="none" w:sz="0" w:space="0" w:color="auto"/>
        <w:bottom w:val="none" w:sz="0" w:space="0" w:color="auto"/>
        <w:right w:val="none" w:sz="0" w:space="0" w:color="auto"/>
      </w:divBdr>
      <w:divsChild>
        <w:div w:id="740056894">
          <w:marLeft w:val="0"/>
          <w:marRight w:val="0"/>
          <w:marTop w:val="0"/>
          <w:marBottom w:val="0"/>
          <w:divBdr>
            <w:top w:val="none" w:sz="0" w:space="0" w:color="auto"/>
            <w:left w:val="none" w:sz="0" w:space="0" w:color="auto"/>
            <w:bottom w:val="none" w:sz="0" w:space="0" w:color="auto"/>
            <w:right w:val="none" w:sz="0" w:space="0" w:color="auto"/>
          </w:divBdr>
        </w:div>
        <w:div w:id="1513257457">
          <w:marLeft w:val="0"/>
          <w:marRight w:val="0"/>
          <w:marTop w:val="0"/>
          <w:marBottom w:val="0"/>
          <w:divBdr>
            <w:top w:val="none" w:sz="0" w:space="0" w:color="auto"/>
            <w:left w:val="none" w:sz="0" w:space="0" w:color="auto"/>
            <w:bottom w:val="none" w:sz="0" w:space="0" w:color="auto"/>
            <w:right w:val="none" w:sz="0" w:space="0" w:color="auto"/>
          </w:divBdr>
        </w:div>
      </w:divsChild>
    </w:div>
    <w:div w:id="1650135004">
      <w:bodyDiv w:val="1"/>
      <w:marLeft w:val="0"/>
      <w:marRight w:val="0"/>
      <w:marTop w:val="0"/>
      <w:marBottom w:val="0"/>
      <w:divBdr>
        <w:top w:val="none" w:sz="0" w:space="0" w:color="auto"/>
        <w:left w:val="none" w:sz="0" w:space="0" w:color="auto"/>
        <w:bottom w:val="none" w:sz="0" w:space="0" w:color="auto"/>
        <w:right w:val="none" w:sz="0" w:space="0" w:color="auto"/>
      </w:divBdr>
      <w:divsChild>
        <w:div w:id="1570648387">
          <w:marLeft w:val="0"/>
          <w:marRight w:val="0"/>
          <w:marTop w:val="0"/>
          <w:marBottom w:val="0"/>
          <w:divBdr>
            <w:top w:val="none" w:sz="0" w:space="0" w:color="auto"/>
            <w:left w:val="none" w:sz="0" w:space="0" w:color="auto"/>
            <w:bottom w:val="none" w:sz="0" w:space="0" w:color="auto"/>
            <w:right w:val="none" w:sz="0" w:space="0" w:color="auto"/>
          </w:divBdr>
        </w:div>
        <w:div w:id="1793209250">
          <w:marLeft w:val="0"/>
          <w:marRight w:val="0"/>
          <w:marTop w:val="0"/>
          <w:marBottom w:val="0"/>
          <w:divBdr>
            <w:top w:val="none" w:sz="0" w:space="0" w:color="auto"/>
            <w:left w:val="none" w:sz="0" w:space="0" w:color="auto"/>
            <w:bottom w:val="none" w:sz="0" w:space="0" w:color="auto"/>
            <w:right w:val="none" w:sz="0" w:space="0" w:color="auto"/>
          </w:divBdr>
        </w:div>
        <w:div w:id="2111269775">
          <w:marLeft w:val="0"/>
          <w:marRight w:val="0"/>
          <w:marTop w:val="0"/>
          <w:marBottom w:val="0"/>
          <w:divBdr>
            <w:top w:val="none" w:sz="0" w:space="0" w:color="auto"/>
            <w:left w:val="none" w:sz="0" w:space="0" w:color="auto"/>
            <w:bottom w:val="none" w:sz="0" w:space="0" w:color="auto"/>
            <w:right w:val="none" w:sz="0" w:space="0" w:color="auto"/>
          </w:divBdr>
        </w:div>
        <w:div w:id="2147041684">
          <w:marLeft w:val="0"/>
          <w:marRight w:val="0"/>
          <w:marTop w:val="0"/>
          <w:marBottom w:val="0"/>
          <w:divBdr>
            <w:top w:val="none" w:sz="0" w:space="0" w:color="auto"/>
            <w:left w:val="none" w:sz="0" w:space="0" w:color="auto"/>
            <w:bottom w:val="none" w:sz="0" w:space="0" w:color="auto"/>
            <w:right w:val="none" w:sz="0" w:space="0" w:color="auto"/>
          </w:divBdr>
        </w:div>
      </w:divsChild>
    </w:div>
    <w:div w:id="1652902900">
      <w:bodyDiv w:val="1"/>
      <w:marLeft w:val="0"/>
      <w:marRight w:val="0"/>
      <w:marTop w:val="0"/>
      <w:marBottom w:val="0"/>
      <w:divBdr>
        <w:top w:val="none" w:sz="0" w:space="0" w:color="auto"/>
        <w:left w:val="none" w:sz="0" w:space="0" w:color="auto"/>
        <w:bottom w:val="none" w:sz="0" w:space="0" w:color="auto"/>
        <w:right w:val="none" w:sz="0" w:space="0" w:color="auto"/>
      </w:divBdr>
    </w:div>
    <w:div w:id="1659726766">
      <w:bodyDiv w:val="1"/>
      <w:marLeft w:val="0"/>
      <w:marRight w:val="0"/>
      <w:marTop w:val="0"/>
      <w:marBottom w:val="0"/>
      <w:divBdr>
        <w:top w:val="none" w:sz="0" w:space="0" w:color="auto"/>
        <w:left w:val="none" w:sz="0" w:space="0" w:color="auto"/>
        <w:bottom w:val="none" w:sz="0" w:space="0" w:color="auto"/>
        <w:right w:val="none" w:sz="0" w:space="0" w:color="auto"/>
      </w:divBdr>
    </w:div>
    <w:div w:id="1661277357">
      <w:bodyDiv w:val="1"/>
      <w:marLeft w:val="0"/>
      <w:marRight w:val="0"/>
      <w:marTop w:val="0"/>
      <w:marBottom w:val="0"/>
      <w:divBdr>
        <w:top w:val="none" w:sz="0" w:space="0" w:color="auto"/>
        <w:left w:val="none" w:sz="0" w:space="0" w:color="auto"/>
        <w:bottom w:val="none" w:sz="0" w:space="0" w:color="auto"/>
        <w:right w:val="none" w:sz="0" w:space="0" w:color="auto"/>
      </w:divBdr>
    </w:div>
    <w:div w:id="1662658718">
      <w:bodyDiv w:val="1"/>
      <w:marLeft w:val="0"/>
      <w:marRight w:val="0"/>
      <w:marTop w:val="0"/>
      <w:marBottom w:val="0"/>
      <w:divBdr>
        <w:top w:val="none" w:sz="0" w:space="0" w:color="auto"/>
        <w:left w:val="none" w:sz="0" w:space="0" w:color="auto"/>
        <w:bottom w:val="none" w:sz="0" w:space="0" w:color="auto"/>
        <w:right w:val="none" w:sz="0" w:space="0" w:color="auto"/>
      </w:divBdr>
    </w:div>
    <w:div w:id="1665470592">
      <w:bodyDiv w:val="1"/>
      <w:marLeft w:val="0"/>
      <w:marRight w:val="0"/>
      <w:marTop w:val="0"/>
      <w:marBottom w:val="0"/>
      <w:divBdr>
        <w:top w:val="none" w:sz="0" w:space="0" w:color="auto"/>
        <w:left w:val="none" w:sz="0" w:space="0" w:color="auto"/>
        <w:bottom w:val="none" w:sz="0" w:space="0" w:color="auto"/>
        <w:right w:val="none" w:sz="0" w:space="0" w:color="auto"/>
      </w:divBdr>
    </w:div>
    <w:div w:id="1668242081">
      <w:bodyDiv w:val="1"/>
      <w:marLeft w:val="0"/>
      <w:marRight w:val="0"/>
      <w:marTop w:val="0"/>
      <w:marBottom w:val="0"/>
      <w:divBdr>
        <w:top w:val="none" w:sz="0" w:space="0" w:color="auto"/>
        <w:left w:val="none" w:sz="0" w:space="0" w:color="auto"/>
        <w:bottom w:val="none" w:sz="0" w:space="0" w:color="auto"/>
        <w:right w:val="none" w:sz="0" w:space="0" w:color="auto"/>
      </w:divBdr>
    </w:div>
    <w:div w:id="1671638280">
      <w:bodyDiv w:val="1"/>
      <w:marLeft w:val="0"/>
      <w:marRight w:val="0"/>
      <w:marTop w:val="0"/>
      <w:marBottom w:val="0"/>
      <w:divBdr>
        <w:top w:val="none" w:sz="0" w:space="0" w:color="auto"/>
        <w:left w:val="none" w:sz="0" w:space="0" w:color="auto"/>
        <w:bottom w:val="none" w:sz="0" w:space="0" w:color="auto"/>
        <w:right w:val="none" w:sz="0" w:space="0" w:color="auto"/>
      </w:divBdr>
    </w:div>
    <w:div w:id="1673024585">
      <w:bodyDiv w:val="1"/>
      <w:marLeft w:val="0"/>
      <w:marRight w:val="0"/>
      <w:marTop w:val="0"/>
      <w:marBottom w:val="0"/>
      <w:divBdr>
        <w:top w:val="none" w:sz="0" w:space="0" w:color="auto"/>
        <w:left w:val="none" w:sz="0" w:space="0" w:color="auto"/>
        <w:bottom w:val="none" w:sz="0" w:space="0" w:color="auto"/>
        <w:right w:val="none" w:sz="0" w:space="0" w:color="auto"/>
      </w:divBdr>
    </w:div>
    <w:div w:id="1676181240">
      <w:bodyDiv w:val="1"/>
      <w:marLeft w:val="0"/>
      <w:marRight w:val="0"/>
      <w:marTop w:val="0"/>
      <w:marBottom w:val="0"/>
      <w:divBdr>
        <w:top w:val="none" w:sz="0" w:space="0" w:color="auto"/>
        <w:left w:val="none" w:sz="0" w:space="0" w:color="auto"/>
        <w:bottom w:val="none" w:sz="0" w:space="0" w:color="auto"/>
        <w:right w:val="none" w:sz="0" w:space="0" w:color="auto"/>
      </w:divBdr>
    </w:div>
    <w:div w:id="1690832030">
      <w:bodyDiv w:val="1"/>
      <w:marLeft w:val="0"/>
      <w:marRight w:val="0"/>
      <w:marTop w:val="0"/>
      <w:marBottom w:val="0"/>
      <w:divBdr>
        <w:top w:val="none" w:sz="0" w:space="0" w:color="auto"/>
        <w:left w:val="none" w:sz="0" w:space="0" w:color="auto"/>
        <w:bottom w:val="none" w:sz="0" w:space="0" w:color="auto"/>
        <w:right w:val="none" w:sz="0" w:space="0" w:color="auto"/>
      </w:divBdr>
    </w:div>
    <w:div w:id="1691099072">
      <w:bodyDiv w:val="1"/>
      <w:marLeft w:val="0"/>
      <w:marRight w:val="0"/>
      <w:marTop w:val="0"/>
      <w:marBottom w:val="0"/>
      <w:divBdr>
        <w:top w:val="none" w:sz="0" w:space="0" w:color="auto"/>
        <w:left w:val="none" w:sz="0" w:space="0" w:color="auto"/>
        <w:bottom w:val="none" w:sz="0" w:space="0" w:color="auto"/>
        <w:right w:val="none" w:sz="0" w:space="0" w:color="auto"/>
      </w:divBdr>
    </w:div>
    <w:div w:id="1697731346">
      <w:bodyDiv w:val="1"/>
      <w:marLeft w:val="0"/>
      <w:marRight w:val="0"/>
      <w:marTop w:val="0"/>
      <w:marBottom w:val="0"/>
      <w:divBdr>
        <w:top w:val="none" w:sz="0" w:space="0" w:color="auto"/>
        <w:left w:val="none" w:sz="0" w:space="0" w:color="auto"/>
        <w:bottom w:val="none" w:sz="0" w:space="0" w:color="auto"/>
        <w:right w:val="none" w:sz="0" w:space="0" w:color="auto"/>
      </w:divBdr>
      <w:divsChild>
        <w:div w:id="996495241">
          <w:marLeft w:val="0"/>
          <w:marRight w:val="0"/>
          <w:marTop w:val="0"/>
          <w:marBottom w:val="0"/>
          <w:divBdr>
            <w:top w:val="none" w:sz="0" w:space="0" w:color="auto"/>
            <w:left w:val="none" w:sz="0" w:space="0" w:color="auto"/>
            <w:bottom w:val="none" w:sz="0" w:space="0" w:color="auto"/>
            <w:right w:val="none" w:sz="0" w:space="0" w:color="auto"/>
          </w:divBdr>
          <w:divsChild>
            <w:div w:id="13524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5942">
      <w:bodyDiv w:val="1"/>
      <w:marLeft w:val="0"/>
      <w:marRight w:val="0"/>
      <w:marTop w:val="0"/>
      <w:marBottom w:val="0"/>
      <w:divBdr>
        <w:top w:val="none" w:sz="0" w:space="0" w:color="auto"/>
        <w:left w:val="none" w:sz="0" w:space="0" w:color="auto"/>
        <w:bottom w:val="none" w:sz="0" w:space="0" w:color="auto"/>
        <w:right w:val="none" w:sz="0" w:space="0" w:color="auto"/>
      </w:divBdr>
      <w:divsChild>
        <w:div w:id="466968789">
          <w:marLeft w:val="0"/>
          <w:marRight w:val="0"/>
          <w:marTop w:val="0"/>
          <w:marBottom w:val="0"/>
          <w:divBdr>
            <w:top w:val="none" w:sz="0" w:space="0" w:color="auto"/>
            <w:left w:val="none" w:sz="0" w:space="0" w:color="auto"/>
            <w:bottom w:val="none" w:sz="0" w:space="0" w:color="auto"/>
            <w:right w:val="none" w:sz="0" w:space="0" w:color="auto"/>
          </w:divBdr>
        </w:div>
        <w:div w:id="2107187920">
          <w:marLeft w:val="0"/>
          <w:marRight w:val="0"/>
          <w:marTop w:val="0"/>
          <w:marBottom w:val="0"/>
          <w:divBdr>
            <w:top w:val="none" w:sz="0" w:space="0" w:color="auto"/>
            <w:left w:val="none" w:sz="0" w:space="0" w:color="auto"/>
            <w:bottom w:val="none" w:sz="0" w:space="0" w:color="auto"/>
            <w:right w:val="none" w:sz="0" w:space="0" w:color="auto"/>
          </w:divBdr>
        </w:div>
      </w:divsChild>
    </w:div>
    <w:div w:id="1710646599">
      <w:bodyDiv w:val="1"/>
      <w:marLeft w:val="0"/>
      <w:marRight w:val="0"/>
      <w:marTop w:val="0"/>
      <w:marBottom w:val="0"/>
      <w:divBdr>
        <w:top w:val="none" w:sz="0" w:space="0" w:color="auto"/>
        <w:left w:val="none" w:sz="0" w:space="0" w:color="auto"/>
        <w:bottom w:val="none" w:sz="0" w:space="0" w:color="auto"/>
        <w:right w:val="none" w:sz="0" w:space="0" w:color="auto"/>
      </w:divBdr>
    </w:div>
    <w:div w:id="1717661846">
      <w:bodyDiv w:val="1"/>
      <w:marLeft w:val="0"/>
      <w:marRight w:val="0"/>
      <w:marTop w:val="0"/>
      <w:marBottom w:val="0"/>
      <w:divBdr>
        <w:top w:val="none" w:sz="0" w:space="0" w:color="auto"/>
        <w:left w:val="none" w:sz="0" w:space="0" w:color="auto"/>
        <w:bottom w:val="none" w:sz="0" w:space="0" w:color="auto"/>
        <w:right w:val="none" w:sz="0" w:space="0" w:color="auto"/>
      </w:divBdr>
      <w:divsChild>
        <w:div w:id="1137336539">
          <w:marLeft w:val="0"/>
          <w:marRight w:val="0"/>
          <w:marTop w:val="0"/>
          <w:marBottom w:val="0"/>
          <w:divBdr>
            <w:top w:val="none" w:sz="0" w:space="0" w:color="auto"/>
            <w:left w:val="none" w:sz="0" w:space="0" w:color="auto"/>
            <w:bottom w:val="none" w:sz="0" w:space="0" w:color="auto"/>
            <w:right w:val="none" w:sz="0" w:space="0" w:color="auto"/>
          </w:divBdr>
        </w:div>
        <w:div w:id="1336804357">
          <w:marLeft w:val="0"/>
          <w:marRight w:val="0"/>
          <w:marTop w:val="0"/>
          <w:marBottom w:val="0"/>
          <w:divBdr>
            <w:top w:val="none" w:sz="0" w:space="0" w:color="auto"/>
            <w:left w:val="none" w:sz="0" w:space="0" w:color="auto"/>
            <w:bottom w:val="none" w:sz="0" w:space="0" w:color="auto"/>
            <w:right w:val="none" w:sz="0" w:space="0" w:color="auto"/>
          </w:divBdr>
        </w:div>
      </w:divsChild>
    </w:div>
    <w:div w:id="1724479602">
      <w:bodyDiv w:val="1"/>
      <w:marLeft w:val="0"/>
      <w:marRight w:val="0"/>
      <w:marTop w:val="0"/>
      <w:marBottom w:val="0"/>
      <w:divBdr>
        <w:top w:val="none" w:sz="0" w:space="0" w:color="auto"/>
        <w:left w:val="none" w:sz="0" w:space="0" w:color="auto"/>
        <w:bottom w:val="none" w:sz="0" w:space="0" w:color="auto"/>
        <w:right w:val="none" w:sz="0" w:space="0" w:color="auto"/>
      </w:divBdr>
    </w:div>
    <w:div w:id="1725175659">
      <w:bodyDiv w:val="1"/>
      <w:marLeft w:val="0"/>
      <w:marRight w:val="0"/>
      <w:marTop w:val="0"/>
      <w:marBottom w:val="0"/>
      <w:divBdr>
        <w:top w:val="none" w:sz="0" w:space="0" w:color="auto"/>
        <w:left w:val="none" w:sz="0" w:space="0" w:color="auto"/>
        <w:bottom w:val="none" w:sz="0" w:space="0" w:color="auto"/>
        <w:right w:val="none" w:sz="0" w:space="0" w:color="auto"/>
      </w:divBdr>
      <w:divsChild>
        <w:div w:id="1006444335">
          <w:marLeft w:val="0"/>
          <w:marRight w:val="0"/>
          <w:marTop w:val="0"/>
          <w:marBottom w:val="0"/>
          <w:divBdr>
            <w:top w:val="none" w:sz="0" w:space="0" w:color="auto"/>
            <w:left w:val="none" w:sz="0" w:space="0" w:color="auto"/>
            <w:bottom w:val="none" w:sz="0" w:space="0" w:color="auto"/>
            <w:right w:val="none" w:sz="0" w:space="0" w:color="auto"/>
          </w:divBdr>
        </w:div>
      </w:divsChild>
    </w:div>
    <w:div w:id="1731270536">
      <w:bodyDiv w:val="1"/>
      <w:marLeft w:val="0"/>
      <w:marRight w:val="0"/>
      <w:marTop w:val="0"/>
      <w:marBottom w:val="0"/>
      <w:divBdr>
        <w:top w:val="none" w:sz="0" w:space="0" w:color="auto"/>
        <w:left w:val="none" w:sz="0" w:space="0" w:color="auto"/>
        <w:bottom w:val="none" w:sz="0" w:space="0" w:color="auto"/>
        <w:right w:val="none" w:sz="0" w:space="0" w:color="auto"/>
      </w:divBdr>
    </w:div>
    <w:div w:id="1735809640">
      <w:bodyDiv w:val="1"/>
      <w:marLeft w:val="0"/>
      <w:marRight w:val="0"/>
      <w:marTop w:val="0"/>
      <w:marBottom w:val="0"/>
      <w:divBdr>
        <w:top w:val="none" w:sz="0" w:space="0" w:color="auto"/>
        <w:left w:val="none" w:sz="0" w:space="0" w:color="auto"/>
        <w:bottom w:val="none" w:sz="0" w:space="0" w:color="auto"/>
        <w:right w:val="none" w:sz="0" w:space="0" w:color="auto"/>
      </w:divBdr>
    </w:div>
    <w:div w:id="1740325162">
      <w:bodyDiv w:val="1"/>
      <w:marLeft w:val="0"/>
      <w:marRight w:val="0"/>
      <w:marTop w:val="0"/>
      <w:marBottom w:val="0"/>
      <w:divBdr>
        <w:top w:val="none" w:sz="0" w:space="0" w:color="auto"/>
        <w:left w:val="none" w:sz="0" w:space="0" w:color="auto"/>
        <w:bottom w:val="none" w:sz="0" w:space="0" w:color="auto"/>
        <w:right w:val="none" w:sz="0" w:space="0" w:color="auto"/>
      </w:divBdr>
    </w:div>
    <w:div w:id="1749419999">
      <w:bodyDiv w:val="1"/>
      <w:marLeft w:val="0"/>
      <w:marRight w:val="0"/>
      <w:marTop w:val="0"/>
      <w:marBottom w:val="0"/>
      <w:divBdr>
        <w:top w:val="none" w:sz="0" w:space="0" w:color="auto"/>
        <w:left w:val="none" w:sz="0" w:space="0" w:color="auto"/>
        <w:bottom w:val="none" w:sz="0" w:space="0" w:color="auto"/>
        <w:right w:val="none" w:sz="0" w:space="0" w:color="auto"/>
      </w:divBdr>
    </w:div>
    <w:div w:id="1756128471">
      <w:bodyDiv w:val="1"/>
      <w:marLeft w:val="0"/>
      <w:marRight w:val="0"/>
      <w:marTop w:val="0"/>
      <w:marBottom w:val="0"/>
      <w:divBdr>
        <w:top w:val="none" w:sz="0" w:space="0" w:color="auto"/>
        <w:left w:val="none" w:sz="0" w:space="0" w:color="auto"/>
        <w:bottom w:val="none" w:sz="0" w:space="0" w:color="auto"/>
        <w:right w:val="none" w:sz="0" w:space="0" w:color="auto"/>
      </w:divBdr>
      <w:divsChild>
        <w:div w:id="785777373">
          <w:marLeft w:val="0"/>
          <w:marRight w:val="0"/>
          <w:marTop w:val="0"/>
          <w:marBottom w:val="0"/>
          <w:divBdr>
            <w:top w:val="none" w:sz="0" w:space="0" w:color="auto"/>
            <w:left w:val="none" w:sz="0" w:space="0" w:color="auto"/>
            <w:bottom w:val="none" w:sz="0" w:space="0" w:color="auto"/>
            <w:right w:val="none" w:sz="0" w:space="0" w:color="auto"/>
          </w:divBdr>
        </w:div>
      </w:divsChild>
    </w:div>
    <w:div w:id="1763338578">
      <w:bodyDiv w:val="1"/>
      <w:marLeft w:val="0"/>
      <w:marRight w:val="0"/>
      <w:marTop w:val="0"/>
      <w:marBottom w:val="0"/>
      <w:divBdr>
        <w:top w:val="none" w:sz="0" w:space="0" w:color="auto"/>
        <w:left w:val="none" w:sz="0" w:space="0" w:color="auto"/>
        <w:bottom w:val="none" w:sz="0" w:space="0" w:color="auto"/>
        <w:right w:val="none" w:sz="0" w:space="0" w:color="auto"/>
      </w:divBdr>
    </w:div>
    <w:div w:id="1767534551">
      <w:bodyDiv w:val="1"/>
      <w:marLeft w:val="0"/>
      <w:marRight w:val="0"/>
      <w:marTop w:val="0"/>
      <w:marBottom w:val="0"/>
      <w:divBdr>
        <w:top w:val="none" w:sz="0" w:space="0" w:color="auto"/>
        <w:left w:val="none" w:sz="0" w:space="0" w:color="auto"/>
        <w:bottom w:val="none" w:sz="0" w:space="0" w:color="auto"/>
        <w:right w:val="none" w:sz="0" w:space="0" w:color="auto"/>
      </w:divBdr>
      <w:divsChild>
        <w:div w:id="1004943637">
          <w:marLeft w:val="0"/>
          <w:marRight w:val="0"/>
          <w:marTop w:val="0"/>
          <w:marBottom w:val="0"/>
          <w:divBdr>
            <w:top w:val="none" w:sz="0" w:space="0" w:color="auto"/>
            <w:left w:val="none" w:sz="0" w:space="0" w:color="auto"/>
            <w:bottom w:val="none" w:sz="0" w:space="0" w:color="auto"/>
            <w:right w:val="none" w:sz="0" w:space="0" w:color="auto"/>
          </w:divBdr>
        </w:div>
      </w:divsChild>
    </w:div>
    <w:div w:id="1770543959">
      <w:bodyDiv w:val="1"/>
      <w:marLeft w:val="0"/>
      <w:marRight w:val="0"/>
      <w:marTop w:val="0"/>
      <w:marBottom w:val="0"/>
      <w:divBdr>
        <w:top w:val="none" w:sz="0" w:space="0" w:color="auto"/>
        <w:left w:val="none" w:sz="0" w:space="0" w:color="auto"/>
        <w:bottom w:val="none" w:sz="0" w:space="0" w:color="auto"/>
        <w:right w:val="none" w:sz="0" w:space="0" w:color="auto"/>
      </w:divBdr>
      <w:divsChild>
        <w:div w:id="1468207014">
          <w:marLeft w:val="0"/>
          <w:marRight w:val="0"/>
          <w:marTop w:val="0"/>
          <w:marBottom w:val="0"/>
          <w:divBdr>
            <w:top w:val="none" w:sz="0" w:space="0" w:color="auto"/>
            <w:left w:val="none" w:sz="0" w:space="0" w:color="auto"/>
            <w:bottom w:val="none" w:sz="0" w:space="0" w:color="auto"/>
            <w:right w:val="none" w:sz="0" w:space="0" w:color="auto"/>
          </w:divBdr>
        </w:div>
      </w:divsChild>
    </w:div>
    <w:div w:id="1775321320">
      <w:bodyDiv w:val="1"/>
      <w:marLeft w:val="0"/>
      <w:marRight w:val="0"/>
      <w:marTop w:val="0"/>
      <w:marBottom w:val="0"/>
      <w:divBdr>
        <w:top w:val="none" w:sz="0" w:space="0" w:color="auto"/>
        <w:left w:val="none" w:sz="0" w:space="0" w:color="auto"/>
        <w:bottom w:val="none" w:sz="0" w:space="0" w:color="auto"/>
        <w:right w:val="none" w:sz="0" w:space="0" w:color="auto"/>
      </w:divBdr>
    </w:div>
    <w:div w:id="1775518765">
      <w:bodyDiv w:val="1"/>
      <w:marLeft w:val="0"/>
      <w:marRight w:val="0"/>
      <w:marTop w:val="0"/>
      <w:marBottom w:val="0"/>
      <w:divBdr>
        <w:top w:val="none" w:sz="0" w:space="0" w:color="auto"/>
        <w:left w:val="none" w:sz="0" w:space="0" w:color="auto"/>
        <w:bottom w:val="none" w:sz="0" w:space="0" w:color="auto"/>
        <w:right w:val="none" w:sz="0" w:space="0" w:color="auto"/>
      </w:divBdr>
      <w:divsChild>
        <w:div w:id="631642372">
          <w:marLeft w:val="0"/>
          <w:marRight w:val="0"/>
          <w:marTop w:val="0"/>
          <w:marBottom w:val="0"/>
          <w:divBdr>
            <w:top w:val="none" w:sz="0" w:space="0" w:color="auto"/>
            <w:left w:val="none" w:sz="0" w:space="0" w:color="auto"/>
            <w:bottom w:val="none" w:sz="0" w:space="0" w:color="auto"/>
            <w:right w:val="none" w:sz="0" w:space="0" w:color="auto"/>
          </w:divBdr>
        </w:div>
        <w:div w:id="873469362">
          <w:marLeft w:val="0"/>
          <w:marRight w:val="0"/>
          <w:marTop w:val="0"/>
          <w:marBottom w:val="0"/>
          <w:divBdr>
            <w:top w:val="none" w:sz="0" w:space="0" w:color="auto"/>
            <w:left w:val="none" w:sz="0" w:space="0" w:color="auto"/>
            <w:bottom w:val="none" w:sz="0" w:space="0" w:color="auto"/>
            <w:right w:val="none" w:sz="0" w:space="0" w:color="auto"/>
          </w:divBdr>
        </w:div>
        <w:div w:id="2065791929">
          <w:marLeft w:val="0"/>
          <w:marRight w:val="0"/>
          <w:marTop w:val="0"/>
          <w:marBottom w:val="0"/>
          <w:divBdr>
            <w:top w:val="none" w:sz="0" w:space="0" w:color="auto"/>
            <w:left w:val="none" w:sz="0" w:space="0" w:color="auto"/>
            <w:bottom w:val="none" w:sz="0" w:space="0" w:color="auto"/>
            <w:right w:val="none" w:sz="0" w:space="0" w:color="auto"/>
          </w:divBdr>
        </w:div>
      </w:divsChild>
    </w:div>
    <w:div w:id="1779913368">
      <w:bodyDiv w:val="1"/>
      <w:marLeft w:val="0"/>
      <w:marRight w:val="0"/>
      <w:marTop w:val="0"/>
      <w:marBottom w:val="0"/>
      <w:divBdr>
        <w:top w:val="none" w:sz="0" w:space="0" w:color="auto"/>
        <w:left w:val="none" w:sz="0" w:space="0" w:color="auto"/>
        <w:bottom w:val="none" w:sz="0" w:space="0" w:color="auto"/>
        <w:right w:val="none" w:sz="0" w:space="0" w:color="auto"/>
      </w:divBdr>
    </w:div>
    <w:div w:id="1785229338">
      <w:bodyDiv w:val="1"/>
      <w:marLeft w:val="0"/>
      <w:marRight w:val="0"/>
      <w:marTop w:val="0"/>
      <w:marBottom w:val="0"/>
      <w:divBdr>
        <w:top w:val="none" w:sz="0" w:space="0" w:color="auto"/>
        <w:left w:val="none" w:sz="0" w:space="0" w:color="auto"/>
        <w:bottom w:val="none" w:sz="0" w:space="0" w:color="auto"/>
        <w:right w:val="none" w:sz="0" w:space="0" w:color="auto"/>
      </w:divBdr>
    </w:div>
    <w:div w:id="1789663849">
      <w:bodyDiv w:val="1"/>
      <w:marLeft w:val="0"/>
      <w:marRight w:val="0"/>
      <w:marTop w:val="0"/>
      <w:marBottom w:val="0"/>
      <w:divBdr>
        <w:top w:val="none" w:sz="0" w:space="0" w:color="auto"/>
        <w:left w:val="none" w:sz="0" w:space="0" w:color="auto"/>
        <w:bottom w:val="none" w:sz="0" w:space="0" w:color="auto"/>
        <w:right w:val="none" w:sz="0" w:space="0" w:color="auto"/>
      </w:divBdr>
    </w:div>
    <w:div w:id="1791975456">
      <w:bodyDiv w:val="1"/>
      <w:marLeft w:val="0"/>
      <w:marRight w:val="0"/>
      <w:marTop w:val="0"/>
      <w:marBottom w:val="0"/>
      <w:divBdr>
        <w:top w:val="none" w:sz="0" w:space="0" w:color="auto"/>
        <w:left w:val="none" w:sz="0" w:space="0" w:color="auto"/>
        <w:bottom w:val="none" w:sz="0" w:space="0" w:color="auto"/>
        <w:right w:val="none" w:sz="0" w:space="0" w:color="auto"/>
      </w:divBdr>
    </w:div>
    <w:div w:id="1795098004">
      <w:bodyDiv w:val="1"/>
      <w:marLeft w:val="0"/>
      <w:marRight w:val="0"/>
      <w:marTop w:val="0"/>
      <w:marBottom w:val="0"/>
      <w:divBdr>
        <w:top w:val="none" w:sz="0" w:space="0" w:color="auto"/>
        <w:left w:val="none" w:sz="0" w:space="0" w:color="auto"/>
        <w:bottom w:val="none" w:sz="0" w:space="0" w:color="auto"/>
        <w:right w:val="none" w:sz="0" w:space="0" w:color="auto"/>
      </w:divBdr>
    </w:div>
    <w:div w:id="1796488952">
      <w:bodyDiv w:val="1"/>
      <w:marLeft w:val="0"/>
      <w:marRight w:val="0"/>
      <w:marTop w:val="0"/>
      <w:marBottom w:val="0"/>
      <w:divBdr>
        <w:top w:val="none" w:sz="0" w:space="0" w:color="auto"/>
        <w:left w:val="none" w:sz="0" w:space="0" w:color="auto"/>
        <w:bottom w:val="none" w:sz="0" w:space="0" w:color="auto"/>
        <w:right w:val="none" w:sz="0" w:space="0" w:color="auto"/>
      </w:divBdr>
    </w:div>
    <w:div w:id="1797748524">
      <w:bodyDiv w:val="1"/>
      <w:marLeft w:val="0"/>
      <w:marRight w:val="0"/>
      <w:marTop w:val="0"/>
      <w:marBottom w:val="0"/>
      <w:divBdr>
        <w:top w:val="none" w:sz="0" w:space="0" w:color="auto"/>
        <w:left w:val="none" w:sz="0" w:space="0" w:color="auto"/>
        <w:bottom w:val="none" w:sz="0" w:space="0" w:color="auto"/>
        <w:right w:val="none" w:sz="0" w:space="0" w:color="auto"/>
      </w:divBdr>
    </w:div>
    <w:div w:id="1812595116">
      <w:bodyDiv w:val="1"/>
      <w:marLeft w:val="0"/>
      <w:marRight w:val="0"/>
      <w:marTop w:val="0"/>
      <w:marBottom w:val="0"/>
      <w:divBdr>
        <w:top w:val="none" w:sz="0" w:space="0" w:color="auto"/>
        <w:left w:val="none" w:sz="0" w:space="0" w:color="auto"/>
        <w:bottom w:val="none" w:sz="0" w:space="0" w:color="auto"/>
        <w:right w:val="none" w:sz="0" w:space="0" w:color="auto"/>
      </w:divBdr>
    </w:div>
    <w:div w:id="1822962349">
      <w:bodyDiv w:val="1"/>
      <w:marLeft w:val="0"/>
      <w:marRight w:val="0"/>
      <w:marTop w:val="0"/>
      <w:marBottom w:val="0"/>
      <w:divBdr>
        <w:top w:val="none" w:sz="0" w:space="0" w:color="auto"/>
        <w:left w:val="none" w:sz="0" w:space="0" w:color="auto"/>
        <w:bottom w:val="none" w:sz="0" w:space="0" w:color="auto"/>
        <w:right w:val="none" w:sz="0" w:space="0" w:color="auto"/>
      </w:divBdr>
    </w:div>
    <w:div w:id="1822964946">
      <w:bodyDiv w:val="1"/>
      <w:marLeft w:val="0"/>
      <w:marRight w:val="0"/>
      <w:marTop w:val="0"/>
      <w:marBottom w:val="0"/>
      <w:divBdr>
        <w:top w:val="none" w:sz="0" w:space="0" w:color="auto"/>
        <w:left w:val="none" w:sz="0" w:space="0" w:color="auto"/>
        <w:bottom w:val="none" w:sz="0" w:space="0" w:color="auto"/>
        <w:right w:val="none" w:sz="0" w:space="0" w:color="auto"/>
      </w:divBdr>
    </w:div>
    <w:div w:id="1823427217">
      <w:bodyDiv w:val="1"/>
      <w:marLeft w:val="0"/>
      <w:marRight w:val="0"/>
      <w:marTop w:val="0"/>
      <w:marBottom w:val="0"/>
      <w:divBdr>
        <w:top w:val="none" w:sz="0" w:space="0" w:color="auto"/>
        <w:left w:val="none" w:sz="0" w:space="0" w:color="auto"/>
        <w:bottom w:val="none" w:sz="0" w:space="0" w:color="auto"/>
        <w:right w:val="none" w:sz="0" w:space="0" w:color="auto"/>
      </w:divBdr>
    </w:div>
    <w:div w:id="182747926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1">
          <w:marLeft w:val="0"/>
          <w:marRight w:val="0"/>
          <w:marTop w:val="0"/>
          <w:marBottom w:val="0"/>
          <w:divBdr>
            <w:top w:val="none" w:sz="0" w:space="0" w:color="auto"/>
            <w:left w:val="none" w:sz="0" w:space="0" w:color="auto"/>
            <w:bottom w:val="none" w:sz="0" w:space="0" w:color="auto"/>
            <w:right w:val="none" w:sz="0" w:space="0" w:color="auto"/>
          </w:divBdr>
        </w:div>
        <w:div w:id="1457337043">
          <w:marLeft w:val="0"/>
          <w:marRight w:val="0"/>
          <w:marTop w:val="0"/>
          <w:marBottom w:val="0"/>
          <w:divBdr>
            <w:top w:val="none" w:sz="0" w:space="0" w:color="auto"/>
            <w:left w:val="none" w:sz="0" w:space="0" w:color="auto"/>
            <w:bottom w:val="none" w:sz="0" w:space="0" w:color="auto"/>
            <w:right w:val="none" w:sz="0" w:space="0" w:color="auto"/>
          </w:divBdr>
        </w:div>
      </w:divsChild>
    </w:div>
    <w:div w:id="1840806917">
      <w:bodyDiv w:val="1"/>
      <w:marLeft w:val="0"/>
      <w:marRight w:val="0"/>
      <w:marTop w:val="0"/>
      <w:marBottom w:val="0"/>
      <w:divBdr>
        <w:top w:val="none" w:sz="0" w:space="0" w:color="auto"/>
        <w:left w:val="none" w:sz="0" w:space="0" w:color="auto"/>
        <w:bottom w:val="none" w:sz="0" w:space="0" w:color="auto"/>
        <w:right w:val="none" w:sz="0" w:space="0" w:color="auto"/>
      </w:divBdr>
    </w:div>
    <w:div w:id="1841694795">
      <w:bodyDiv w:val="1"/>
      <w:marLeft w:val="0"/>
      <w:marRight w:val="0"/>
      <w:marTop w:val="0"/>
      <w:marBottom w:val="0"/>
      <w:divBdr>
        <w:top w:val="none" w:sz="0" w:space="0" w:color="auto"/>
        <w:left w:val="none" w:sz="0" w:space="0" w:color="auto"/>
        <w:bottom w:val="none" w:sz="0" w:space="0" w:color="auto"/>
        <w:right w:val="none" w:sz="0" w:space="0" w:color="auto"/>
      </w:divBdr>
    </w:div>
    <w:div w:id="1843620503">
      <w:bodyDiv w:val="1"/>
      <w:marLeft w:val="0"/>
      <w:marRight w:val="0"/>
      <w:marTop w:val="0"/>
      <w:marBottom w:val="0"/>
      <w:divBdr>
        <w:top w:val="none" w:sz="0" w:space="0" w:color="auto"/>
        <w:left w:val="none" w:sz="0" w:space="0" w:color="auto"/>
        <w:bottom w:val="none" w:sz="0" w:space="0" w:color="auto"/>
        <w:right w:val="none" w:sz="0" w:space="0" w:color="auto"/>
      </w:divBdr>
    </w:div>
    <w:div w:id="1846020398">
      <w:bodyDiv w:val="1"/>
      <w:marLeft w:val="0"/>
      <w:marRight w:val="0"/>
      <w:marTop w:val="0"/>
      <w:marBottom w:val="0"/>
      <w:divBdr>
        <w:top w:val="none" w:sz="0" w:space="0" w:color="auto"/>
        <w:left w:val="none" w:sz="0" w:space="0" w:color="auto"/>
        <w:bottom w:val="none" w:sz="0" w:space="0" w:color="auto"/>
        <w:right w:val="none" w:sz="0" w:space="0" w:color="auto"/>
      </w:divBdr>
    </w:div>
    <w:div w:id="1852067838">
      <w:bodyDiv w:val="1"/>
      <w:marLeft w:val="0"/>
      <w:marRight w:val="0"/>
      <w:marTop w:val="0"/>
      <w:marBottom w:val="0"/>
      <w:divBdr>
        <w:top w:val="none" w:sz="0" w:space="0" w:color="auto"/>
        <w:left w:val="none" w:sz="0" w:space="0" w:color="auto"/>
        <w:bottom w:val="none" w:sz="0" w:space="0" w:color="auto"/>
        <w:right w:val="none" w:sz="0" w:space="0" w:color="auto"/>
      </w:divBdr>
    </w:div>
    <w:div w:id="1852598407">
      <w:bodyDiv w:val="1"/>
      <w:marLeft w:val="0"/>
      <w:marRight w:val="0"/>
      <w:marTop w:val="0"/>
      <w:marBottom w:val="0"/>
      <w:divBdr>
        <w:top w:val="none" w:sz="0" w:space="0" w:color="auto"/>
        <w:left w:val="none" w:sz="0" w:space="0" w:color="auto"/>
        <w:bottom w:val="none" w:sz="0" w:space="0" w:color="auto"/>
        <w:right w:val="none" w:sz="0" w:space="0" w:color="auto"/>
      </w:divBdr>
    </w:div>
    <w:div w:id="1854495236">
      <w:bodyDiv w:val="1"/>
      <w:marLeft w:val="0"/>
      <w:marRight w:val="0"/>
      <w:marTop w:val="0"/>
      <w:marBottom w:val="0"/>
      <w:divBdr>
        <w:top w:val="none" w:sz="0" w:space="0" w:color="auto"/>
        <w:left w:val="none" w:sz="0" w:space="0" w:color="auto"/>
        <w:bottom w:val="none" w:sz="0" w:space="0" w:color="auto"/>
        <w:right w:val="none" w:sz="0" w:space="0" w:color="auto"/>
      </w:divBdr>
    </w:div>
    <w:div w:id="1858805466">
      <w:bodyDiv w:val="1"/>
      <w:marLeft w:val="0"/>
      <w:marRight w:val="0"/>
      <w:marTop w:val="0"/>
      <w:marBottom w:val="0"/>
      <w:divBdr>
        <w:top w:val="none" w:sz="0" w:space="0" w:color="auto"/>
        <w:left w:val="none" w:sz="0" w:space="0" w:color="auto"/>
        <w:bottom w:val="none" w:sz="0" w:space="0" w:color="auto"/>
        <w:right w:val="none" w:sz="0" w:space="0" w:color="auto"/>
      </w:divBdr>
    </w:div>
    <w:div w:id="1862889952">
      <w:bodyDiv w:val="1"/>
      <w:marLeft w:val="0"/>
      <w:marRight w:val="0"/>
      <w:marTop w:val="0"/>
      <w:marBottom w:val="0"/>
      <w:divBdr>
        <w:top w:val="none" w:sz="0" w:space="0" w:color="auto"/>
        <w:left w:val="none" w:sz="0" w:space="0" w:color="auto"/>
        <w:bottom w:val="none" w:sz="0" w:space="0" w:color="auto"/>
        <w:right w:val="none" w:sz="0" w:space="0" w:color="auto"/>
      </w:divBdr>
    </w:div>
    <w:div w:id="1867057831">
      <w:bodyDiv w:val="1"/>
      <w:marLeft w:val="0"/>
      <w:marRight w:val="0"/>
      <w:marTop w:val="0"/>
      <w:marBottom w:val="0"/>
      <w:divBdr>
        <w:top w:val="none" w:sz="0" w:space="0" w:color="auto"/>
        <w:left w:val="none" w:sz="0" w:space="0" w:color="auto"/>
        <w:bottom w:val="none" w:sz="0" w:space="0" w:color="auto"/>
        <w:right w:val="none" w:sz="0" w:space="0" w:color="auto"/>
      </w:divBdr>
      <w:divsChild>
        <w:div w:id="405080981">
          <w:marLeft w:val="0"/>
          <w:marRight w:val="0"/>
          <w:marTop w:val="0"/>
          <w:marBottom w:val="0"/>
          <w:divBdr>
            <w:top w:val="none" w:sz="0" w:space="0" w:color="auto"/>
            <w:left w:val="none" w:sz="0" w:space="0" w:color="auto"/>
            <w:bottom w:val="none" w:sz="0" w:space="0" w:color="auto"/>
            <w:right w:val="none" w:sz="0" w:space="0" w:color="auto"/>
          </w:divBdr>
        </w:div>
        <w:div w:id="862092748">
          <w:marLeft w:val="0"/>
          <w:marRight w:val="0"/>
          <w:marTop w:val="0"/>
          <w:marBottom w:val="0"/>
          <w:divBdr>
            <w:top w:val="none" w:sz="0" w:space="0" w:color="auto"/>
            <w:left w:val="none" w:sz="0" w:space="0" w:color="auto"/>
            <w:bottom w:val="none" w:sz="0" w:space="0" w:color="auto"/>
            <w:right w:val="none" w:sz="0" w:space="0" w:color="auto"/>
          </w:divBdr>
        </w:div>
      </w:divsChild>
    </w:div>
    <w:div w:id="1869830958">
      <w:bodyDiv w:val="1"/>
      <w:marLeft w:val="0"/>
      <w:marRight w:val="0"/>
      <w:marTop w:val="0"/>
      <w:marBottom w:val="0"/>
      <w:divBdr>
        <w:top w:val="none" w:sz="0" w:space="0" w:color="auto"/>
        <w:left w:val="none" w:sz="0" w:space="0" w:color="auto"/>
        <w:bottom w:val="none" w:sz="0" w:space="0" w:color="auto"/>
        <w:right w:val="none" w:sz="0" w:space="0" w:color="auto"/>
      </w:divBdr>
      <w:divsChild>
        <w:div w:id="484512886">
          <w:marLeft w:val="0"/>
          <w:marRight w:val="0"/>
          <w:marTop w:val="0"/>
          <w:marBottom w:val="0"/>
          <w:divBdr>
            <w:top w:val="none" w:sz="0" w:space="0" w:color="auto"/>
            <w:left w:val="none" w:sz="0" w:space="0" w:color="auto"/>
            <w:bottom w:val="none" w:sz="0" w:space="0" w:color="auto"/>
            <w:right w:val="none" w:sz="0" w:space="0" w:color="auto"/>
          </w:divBdr>
        </w:div>
      </w:divsChild>
    </w:div>
    <w:div w:id="1870726812">
      <w:bodyDiv w:val="1"/>
      <w:marLeft w:val="0"/>
      <w:marRight w:val="0"/>
      <w:marTop w:val="0"/>
      <w:marBottom w:val="0"/>
      <w:divBdr>
        <w:top w:val="none" w:sz="0" w:space="0" w:color="auto"/>
        <w:left w:val="none" w:sz="0" w:space="0" w:color="auto"/>
        <w:bottom w:val="none" w:sz="0" w:space="0" w:color="auto"/>
        <w:right w:val="none" w:sz="0" w:space="0" w:color="auto"/>
      </w:divBdr>
      <w:divsChild>
        <w:div w:id="850875931">
          <w:marLeft w:val="0"/>
          <w:marRight w:val="0"/>
          <w:marTop w:val="0"/>
          <w:marBottom w:val="0"/>
          <w:divBdr>
            <w:top w:val="none" w:sz="0" w:space="0" w:color="auto"/>
            <w:left w:val="none" w:sz="0" w:space="0" w:color="auto"/>
            <w:bottom w:val="none" w:sz="0" w:space="0" w:color="auto"/>
            <w:right w:val="none" w:sz="0" w:space="0" w:color="auto"/>
          </w:divBdr>
          <w:divsChild>
            <w:div w:id="972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000">
      <w:bodyDiv w:val="1"/>
      <w:marLeft w:val="0"/>
      <w:marRight w:val="0"/>
      <w:marTop w:val="0"/>
      <w:marBottom w:val="0"/>
      <w:divBdr>
        <w:top w:val="none" w:sz="0" w:space="0" w:color="auto"/>
        <w:left w:val="none" w:sz="0" w:space="0" w:color="auto"/>
        <w:bottom w:val="none" w:sz="0" w:space="0" w:color="auto"/>
        <w:right w:val="none" w:sz="0" w:space="0" w:color="auto"/>
      </w:divBdr>
    </w:div>
    <w:div w:id="1879708270">
      <w:bodyDiv w:val="1"/>
      <w:marLeft w:val="0"/>
      <w:marRight w:val="0"/>
      <w:marTop w:val="0"/>
      <w:marBottom w:val="0"/>
      <w:divBdr>
        <w:top w:val="none" w:sz="0" w:space="0" w:color="auto"/>
        <w:left w:val="none" w:sz="0" w:space="0" w:color="auto"/>
        <w:bottom w:val="none" w:sz="0" w:space="0" w:color="auto"/>
        <w:right w:val="none" w:sz="0" w:space="0" w:color="auto"/>
      </w:divBdr>
      <w:divsChild>
        <w:div w:id="1959490471">
          <w:marLeft w:val="0"/>
          <w:marRight w:val="0"/>
          <w:marTop w:val="0"/>
          <w:marBottom w:val="0"/>
          <w:divBdr>
            <w:top w:val="none" w:sz="0" w:space="0" w:color="auto"/>
            <w:left w:val="none" w:sz="0" w:space="0" w:color="auto"/>
            <w:bottom w:val="none" w:sz="0" w:space="0" w:color="auto"/>
            <w:right w:val="none" w:sz="0" w:space="0" w:color="auto"/>
          </w:divBdr>
        </w:div>
      </w:divsChild>
    </w:div>
    <w:div w:id="1892619886">
      <w:bodyDiv w:val="1"/>
      <w:marLeft w:val="0"/>
      <w:marRight w:val="0"/>
      <w:marTop w:val="0"/>
      <w:marBottom w:val="0"/>
      <w:divBdr>
        <w:top w:val="none" w:sz="0" w:space="0" w:color="auto"/>
        <w:left w:val="none" w:sz="0" w:space="0" w:color="auto"/>
        <w:bottom w:val="none" w:sz="0" w:space="0" w:color="auto"/>
        <w:right w:val="none" w:sz="0" w:space="0" w:color="auto"/>
      </w:divBdr>
      <w:divsChild>
        <w:div w:id="1093010028">
          <w:marLeft w:val="0"/>
          <w:marRight w:val="0"/>
          <w:marTop w:val="0"/>
          <w:marBottom w:val="0"/>
          <w:divBdr>
            <w:top w:val="none" w:sz="0" w:space="0" w:color="auto"/>
            <w:left w:val="none" w:sz="0" w:space="0" w:color="auto"/>
            <w:bottom w:val="none" w:sz="0" w:space="0" w:color="auto"/>
            <w:right w:val="none" w:sz="0" w:space="0" w:color="auto"/>
          </w:divBdr>
        </w:div>
      </w:divsChild>
    </w:div>
    <w:div w:id="1897232340">
      <w:bodyDiv w:val="1"/>
      <w:marLeft w:val="0"/>
      <w:marRight w:val="0"/>
      <w:marTop w:val="0"/>
      <w:marBottom w:val="0"/>
      <w:divBdr>
        <w:top w:val="none" w:sz="0" w:space="0" w:color="auto"/>
        <w:left w:val="none" w:sz="0" w:space="0" w:color="auto"/>
        <w:bottom w:val="none" w:sz="0" w:space="0" w:color="auto"/>
        <w:right w:val="none" w:sz="0" w:space="0" w:color="auto"/>
      </w:divBdr>
    </w:div>
    <w:div w:id="1900046327">
      <w:bodyDiv w:val="1"/>
      <w:marLeft w:val="0"/>
      <w:marRight w:val="0"/>
      <w:marTop w:val="0"/>
      <w:marBottom w:val="0"/>
      <w:divBdr>
        <w:top w:val="none" w:sz="0" w:space="0" w:color="auto"/>
        <w:left w:val="none" w:sz="0" w:space="0" w:color="auto"/>
        <w:bottom w:val="none" w:sz="0" w:space="0" w:color="auto"/>
        <w:right w:val="none" w:sz="0" w:space="0" w:color="auto"/>
      </w:divBdr>
      <w:divsChild>
        <w:div w:id="490144631">
          <w:marLeft w:val="0"/>
          <w:marRight w:val="0"/>
          <w:marTop w:val="0"/>
          <w:marBottom w:val="0"/>
          <w:divBdr>
            <w:top w:val="none" w:sz="0" w:space="0" w:color="auto"/>
            <w:left w:val="none" w:sz="0" w:space="0" w:color="auto"/>
            <w:bottom w:val="none" w:sz="0" w:space="0" w:color="auto"/>
            <w:right w:val="none" w:sz="0" w:space="0" w:color="auto"/>
          </w:divBdr>
        </w:div>
      </w:divsChild>
    </w:div>
    <w:div w:id="1902979457">
      <w:bodyDiv w:val="1"/>
      <w:marLeft w:val="0"/>
      <w:marRight w:val="0"/>
      <w:marTop w:val="0"/>
      <w:marBottom w:val="0"/>
      <w:divBdr>
        <w:top w:val="none" w:sz="0" w:space="0" w:color="auto"/>
        <w:left w:val="none" w:sz="0" w:space="0" w:color="auto"/>
        <w:bottom w:val="none" w:sz="0" w:space="0" w:color="auto"/>
        <w:right w:val="none" w:sz="0" w:space="0" w:color="auto"/>
      </w:divBdr>
    </w:div>
    <w:div w:id="1908682011">
      <w:bodyDiv w:val="1"/>
      <w:marLeft w:val="0"/>
      <w:marRight w:val="0"/>
      <w:marTop w:val="0"/>
      <w:marBottom w:val="0"/>
      <w:divBdr>
        <w:top w:val="none" w:sz="0" w:space="0" w:color="auto"/>
        <w:left w:val="none" w:sz="0" w:space="0" w:color="auto"/>
        <w:bottom w:val="none" w:sz="0" w:space="0" w:color="auto"/>
        <w:right w:val="none" w:sz="0" w:space="0" w:color="auto"/>
      </w:divBdr>
    </w:div>
    <w:div w:id="1908763682">
      <w:bodyDiv w:val="1"/>
      <w:marLeft w:val="0"/>
      <w:marRight w:val="0"/>
      <w:marTop w:val="0"/>
      <w:marBottom w:val="0"/>
      <w:divBdr>
        <w:top w:val="none" w:sz="0" w:space="0" w:color="auto"/>
        <w:left w:val="none" w:sz="0" w:space="0" w:color="auto"/>
        <w:bottom w:val="none" w:sz="0" w:space="0" w:color="auto"/>
        <w:right w:val="none" w:sz="0" w:space="0" w:color="auto"/>
      </w:divBdr>
      <w:divsChild>
        <w:div w:id="993492907">
          <w:marLeft w:val="0"/>
          <w:marRight w:val="0"/>
          <w:marTop w:val="0"/>
          <w:marBottom w:val="0"/>
          <w:divBdr>
            <w:top w:val="none" w:sz="0" w:space="0" w:color="auto"/>
            <w:left w:val="none" w:sz="0" w:space="0" w:color="auto"/>
            <w:bottom w:val="none" w:sz="0" w:space="0" w:color="auto"/>
            <w:right w:val="none" w:sz="0" w:space="0" w:color="auto"/>
          </w:divBdr>
        </w:div>
      </w:divsChild>
    </w:div>
    <w:div w:id="1914310406">
      <w:bodyDiv w:val="1"/>
      <w:marLeft w:val="0"/>
      <w:marRight w:val="0"/>
      <w:marTop w:val="0"/>
      <w:marBottom w:val="0"/>
      <w:divBdr>
        <w:top w:val="none" w:sz="0" w:space="0" w:color="auto"/>
        <w:left w:val="none" w:sz="0" w:space="0" w:color="auto"/>
        <w:bottom w:val="none" w:sz="0" w:space="0" w:color="auto"/>
        <w:right w:val="none" w:sz="0" w:space="0" w:color="auto"/>
      </w:divBdr>
    </w:div>
    <w:div w:id="1922837288">
      <w:bodyDiv w:val="1"/>
      <w:marLeft w:val="0"/>
      <w:marRight w:val="0"/>
      <w:marTop w:val="0"/>
      <w:marBottom w:val="0"/>
      <w:divBdr>
        <w:top w:val="none" w:sz="0" w:space="0" w:color="auto"/>
        <w:left w:val="none" w:sz="0" w:space="0" w:color="auto"/>
        <w:bottom w:val="none" w:sz="0" w:space="0" w:color="auto"/>
        <w:right w:val="none" w:sz="0" w:space="0" w:color="auto"/>
      </w:divBdr>
    </w:div>
    <w:div w:id="1927886233">
      <w:bodyDiv w:val="1"/>
      <w:marLeft w:val="0"/>
      <w:marRight w:val="0"/>
      <w:marTop w:val="0"/>
      <w:marBottom w:val="0"/>
      <w:divBdr>
        <w:top w:val="none" w:sz="0" w:space="0" w:color="auto"/>
        <w:left w:val="none" w:sz="0" w:space="0" w:color="auto"/>
        <w:bottom w:val="none" w:sz="0" w:space="0" w:color="auto"/>
        <w:right w:val="none" w:sz="0" w:space="0" w:color="auto"/>
      </w:divBdr>
      <w:divsChild>
        <w:div w:id="977802935">
          <w:marLeft w:val="0"/>
          <w:marRight w:val="0"/>
          <w:marTop w:val="0"/>
          <w:marBottom w:val="0"/>
          <w:divBdr>
            <w:top w:val="none" w:sz="0" w:space="0" w:color="auto"/>
            <w:left w:val="none" w:sz="0" w:space="0" w:color="auto"/>
            <w:bottom w:val="none" w:sz="0" w:space="0" w:color="auto"/>
            <w:right w:val="none" w:sz="0" w:space="0" w:color="auto"/>
          </w:divBdr>
          <w:divsChild>
            <w:div w:id="8649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1221">
      <w:bodyDiv w:val="1"/>
      <w:marLeft w:val="0"/>
      <w:marRight w:val="0"/>
      <w:marTop w:val="0"/>
      <w:marBottom w:val="0"/>
      <w:divBdr>
        <w:top w:val="none" w:sz="0" w:space="0" w:color="auto"/>
        <w:left w:val="none" w:sz="0" w:space="0" w:color="auto"/>
        <w:bottom w:val="none" w:sz="0" w:space="0" w:color="auto"/>
        <w:right w:val="none" w:sz="0" w:space="0" w:color="auto"/>
      </w:divBdr>
      <w:divsChild>
        <w:div w:id="749960611">
          <w:marLeft w:val="0"/>
          <w:marRight w:val="0"/>
          <w:marTop w:val="0"/>
          <w:marBottom w:val="0"/>
          <w:divBdr>
            <w:top w:val="none" w:sz="0" w:space="0" w:color="auto"/>
            <w:left w:val="none" w:sz="0" w:space="0" w:color="auto"/>
            <w:bottom w:val="none" w:sz="0" w:space="0" w:color="auto"/>
            <w:right w:val="none" w:sz="0" w:space="0" w:color="auto"/>
          </w:divBdr>
          <w:divsChild>
            <w:div w:id="704060082">
              <w:marLeft w:val="0"/>
              <w:marRight w:val="0"/>
              <w:marTop w:val="0"/>
              <w:marBottom w:val="0"/>
              <w:divBdr>
                <w:top w:val="none" w:sz="0" w:space="0" w:color="auto"/>
                <w:left w:val="none" w:sz="0" w:space="0" w:color="auto"/>
                <w:bottom w:val="none" w:sz="0" w:space="0" w:color="auto"/>
                <w:right w:val="none" w:sz="0" w:space="0" w:color="auto"/>
              </w:divBdr>
            </w:div>
          </w:divsChild>
        </w:div>
        <w:div w:id="1705131686">
          <w:marLeft w:val="0"/>
          <w:marRight w:val="0"/>
          <w:marTop w:val="0"/>
          <w:marBottom w:val="0"/>
          <w:divBdr>
            <w:top w:val="none" w:sz="0" w:space="0" w:color="auto"/>
            <w:left w:val="none" w:sz="0" w:space="0" w:color="auto"/>
            <w:bottom w:val="none" w:sz="0" w:space="0" w:color="auto"/>
            <w:right w:val="none" w:sz="0" w:space="0" w:color="auto"/>
          </w:divBdr>
          <w:divsChild>
            <w:div w:id="21410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2333">
      <w:bodyDiv w:val="1"/>
      <w:marLeft w:val="0"/>
      <w:marRight w:val="0"/>
      <w:marTop w:val="0"/>
      <w:marBottom w:val="0"/>
      <w:divBdr>
        <w:top w:val="none" w:sz="0" w:space="0" w:color="auto"/>
        <w:left w:val="none" w:sz="0" w:space="0" w:color="auto"/>
        <w:bottom w:val="none" w:sz="0" w:space="0" w:color="auto"/>
        <w:right w:val="none" w:sz="0" w:space="0" w:color="auto"/>
      </w:divBdr>
    </w:div>
    <w:div w:id="1942300541">
      <w:bodyDiv w:val="1"/>
      <w:marLeft w:val="0"/>
      <w:marRight w:val="0"/>
      <w:marTop w:val="0"/>
      <w:marBottom w:val="0"/>
      <w:divBdr>
        <w:top w:val="none" w:sz="0" w:space="0" w:color="auto"/>
        <w:left w:val="none" w:sz="0" w:space="0" w:color="auto"/>
        <w:bottom w:val="none" w:sz="0" w:space="0" w:color="auto"/>
        <w:right w:val="none" w:sz="0" w:space="0" w:color="auto"/>
      </w:divBdr>
      <w:divsChild>
        <w:div w:id="1125343055">
          <w:marLeft w:val="0"/>
          <w:marRight w:val="0"/>
          <w:marTop w:val="0"/>
          <w:marBottom w:val="0"/>
          <w:divBdr>
            <w:top w:val="none" w:sz="0" w:space="0" w:color="auto"/>
            <w:left w:val="none" w:sz="0" w:space="0" w:color="auto"/>
            <w:bottom w:val="none" w:sz="0" w:space="0" w:color="auto"/>
            <w:right w:val="none" w:sz="0" w:space="0" w:color="auto"/>
          </w:divBdr>
        </w:div>
      </w:divsChild>
    </w:div>
    <w:div w:id="1943800558">
      <w:bodyDiv w:val="1"/>
      <w:marLeft w:val="0"/>
      <w:marRight w:val="0"/>
      <w:marTop w:val="0"/>
      <w:marBottom w:val="0"/>
      <w:divBdr>
        <w:top w:val="none" w:sz="0" w:space="0" w:color="auto"/>
        <w:left w:val="none" w:sz="0" w:space="0" w:color="auto"/>
        <w:bottom w:val="none" w:sz="0" w:space="0" w:color="auto"/>
        <w:right w:val="none" w:sz="0" w:space="0" w:color="auto"/>
      </w:divBdr>
    </w:div>
    <w:div w:id="1944485618">
      <w:bodyDiv w:val="1"/>
      <w:marLeft w:val="0"/>
      <w:marRight w:val="0"/>
      <w:marTop w:val="0"/>
      <w:marBottom w:val="0"/>
      <w:divBdr>
        <w:top w:val="none" w:sz="0" w:space="0" w:color="auto"/>
        <w:left w:val="none" w:sz="0" w:space="0" w:color="auto"/>
        <w:bottom w:val="none" w:sz="0" w:space="0" w:color="auto"/>
        <w:right w:val="none" w:sz="0" w:space="0" w:color="auto"/>
      </w:divBdr>
    </w:div>
    <w:div w:id="1951739341">
      <w:bodyDiv w:val="1"/>
      <w:marLeft w:val="0"/>
      <w:marRight w:val="0"/>
      <w:marTop w:val="0"/>
      <w:marBottom w:val="0"/>
      <w:divBdr>
        <w:top w:val="none" w:sz="0" w:space="0" w:color="auto"/>
        <w:left w:val="none" w:sz="0" w:space="0" w:color="auto"/>
        <w:bottom w:val="none" w:sz="0" w:space="0" w:color="auto"/>
        <w:right w:val="none" w:sz="0" w:space="0" w:color="auto"/>
      </w:divBdr>
    </w:div>
    <w:div w:id="1954052998">
      <w:bodyDiv w:val="1"/>
      <w:marLeft w:val="0"/>
      <w:marRight w:val="0"/>
      <w:marTop w:val="0"/>
      <w:marBottom w:val="0"/>
      <w:divBdr>
        <w:top w:val="none" w:sz="0" w:space="0" w:color="auto"/>
        <w:left w:val="none" w:sz="0" w:space="0" w:color="auto"/>
        <w:bottom w:val="none" w:sz="0" w:space="0" w:color="auto"/>
        <w:right w:val="none" w:sz="0" w:space="0" w:color="auto"/>
      </w:divBdr>
    </w:div>
    <w:div w:id="1960331558">
      <w:bodyDiv w:val="1"/>
      <w:marLeft w:val="0"/>
      <w:marRight w:val="0"/>
      <w:marTop w:val="0"/>
      <w:marBottom w:val="0"/>
      <w:divBdr>
        <w:top w:val="none" w:sz="0" w:space="0" w:color="auto"/>
        <w:left w:val="none" w:sz="0" w:space="0" w:color="auto"/>
        <w:bottom w:val="none" w:sz="0" w:space="0" w:color="auto"/>
        <w:right w:val="none" w:sz="0" w:space="0" w:color="auto"/>
      </w:divBdr>
    </w:div>
    <w:div w:id="1972055971">
      <w:bodyDiv w:val="1"/>
      <w:marLeft w:val="0"/>
      <w:marRight w:val="0"/>
      <w:marTop w:val="0"/>
      <w:marBottom w:val="0"/>
      <w:divBdr>
        <w:top w:val="none" w:sz="0" w:space="0" w:color="auto"/>
        <w:left w:val="none" w:sz="0" w:space="0" w:color="auto"/>
        <w:bottom w:val="none" w:sz="0" w:space="0" w:color="auto"/>
        <w:right w:val="none" w:sz="0" w:space="0" w:color="auto"/>
      </w:divBdr>
      <w:divsChild>
        <w:div w:id="1565530664">
          <w:marLeft w:val="0"/>
          <w:marRight w:val="0"/>
          <w:marTop w:val="0"/>
          <w:marBottom w:val="0"/>
          <w:divBdr>
            <w:top w:val="none" w:sz="0" w:space="0" w:color="auto"/>
            <w:left w:val="none" w:sz="0" w:space="0" w:color="auto"/>
            <w:bottom w:val="none" w:sz="0" w:space="0" w:color="auto"/>
            <w:right w:val="none" w:sz="0" w:space="0" w:color="auto"/>
          </w:divBdr>
        </w:div>
      </w:divsChild>
    </w:div>
    <w:div w:id="1994679322">
      <w:bodyDiv w:val="1"/>
      <w:marLeft w:val="0"/>
      <w:marRight w:val="0"/>
      <w:marTop w:val="0"/>
      <w:marBottom w:val="0"/>
      <w:divBdr>
        <w:top w:val="none" w:sz="0" w:space="0" w:color="auto"/>
        <w:left w:val="none" w:sz="0" w:space="0" w:color="auto"/>
        <w:bottom w:val="none" w:sz="0" w:space="0" w:color="auto"/>
        <w:right w:val="none" w:sz="0" w:space="0" w:color="auto"/>
      </w:divBdr>
    </w:div>
    <w:div w:id="1995253316">
      <w:bodyDiv w:val="1"/>
      <w:marLeft w:val="0"/>
      <w:marRight w:val="0"/>
      <w:marTop w:val="0"/>
      <w:marBottom w:val="0"/>
      <w:divBdr>
        <w:top w:val="none" w:sz="0" w:space="0" w:color="auto"/>
        <w:left w:val="none" w:sz="0" w:space="0" w:color="auto"/>
        <w:bottom w:val="none" w:sz="0" w:space="0" w:color="auto"/>
        <w:right w:val="none" w:sz="0" w:space="0" w:color="auto"/>
      </w:divBdr>
    </w:div>
    <w:div w:id="2010866092">
      <w:bodyDiv w:val="1"/>
      <w:marLeft w:val="0"/>
      <w:marRight w:val="0"/>
      <w:marTop w:val="0"/>
      <w:marBottom w:val="0"/>
      <w:divBdr>
        <w:top w:val="none" w:sz="0" w:space="0" w:color="auto"/>
        <w:left w:val="none" w:sz="0" w:space="0" w:color="auto"/>
        <w:bottom w:val="none" w:sz="0" w:space="0" w:color="auto"/>
        <w:right w:val="none" w:sz="0" w:space="0" w:color="auto"/>
      </w:divBdr>
      <w:divsChild>
        <w:div w:id="116410906">
          <w:marLeft w:val="0"/>
          <w:marRight w:val="0"/>
          <w:marTop w:val="0"/>
          <w:marBottom w:val="0"/>
          <w:divBdr>
            <w:top w:val="none" w:sz="0" w:space="0" w:color="auto"/>
            <w:left w:val="none" w:sz="0" w:space="0" w:color="auto"/>
            <w:bottom w:val="none" w:sz="0" w:space="0" w:color="auto"/>
            <w:right w:val="none" w:sz="0" w:space="0" w:color="auto"/>
          </w:divBdr>
        </w:div>
      </w:divsChild>
    </w:div>
    <w:div w:id="2012221234">
      <w:bodyDiv w:val="1"/>
      <w:marLeft w:val="0"/>
      <w:marRight w:val="0"/>
      <w:marTop w:val="0"/>
      <w:marBottom w:val="0"/>
      <w:divBdr>
        <w:top w:val="none" w:sz="0" w:space="0" w:color="auto"/>
        <w:left w:val="none" w:sz="0" w:space="0" w:color="auto"/>
        <w:bottom w:val="none" w:sz="0" w:space="0" w:color="auto"/>
        <w:right w:val="none" w:sz="0" w:space="0" w:color="auto"/>
      </w:divBdr>
    </w:div>
    <w:div w:id="2015641552">
      <w:bodyDiv w:val="1"/>
      <w:marLeft w:val="0"/>
      <w:marRight w:val="0"/>
      <w:marTop w:val="0"/>
      <w:marBottom w:val="0"/>
      <w:divBdr>
        <w:top w:val="none" w:sz="0" w:space="0" w:color="auto"/>
        <w:left w:val="none" w:sz="0" w:space="0" w:color="auto"/>
        <w:bottom w:val="none" w:sz="0" w:space="0" w:color="auto"/>
        <w:right w:val="none" w:sz="0" w:space="0" w:color="auto"/>
      </w:divBdr>
    </w:div>
    <w:div w:id="2023119250">
      <w:bodyDiv w:val="1"/>
      <w:marLeft w:val="0"/>
      <w:marRight w:val="0"/>
      <w:marTop w:val="0"/>
      <w:marBottom w:val="0"/>
      <w:divBdr>
        <w:top w:val="none" w:sz="0" w:space="0" w:color="auto"/>
        <w:left w:val="none" w:sz="0" w:space="0" w:color="auto"/>
        <w:bottom w:val="none" w:sz="0" w:space="0" w:color="auto"/>
        <w:right w:val="none" w:sz="0" w:space="0" w:color="auto"/>
      </w:divBdr>
    </w:div>
    <w:div w:id="2025588135">
      <w:bodyDiv w:val="1"/>
      <w:marLeft w:val="0"/>
      <w:marRight w:val="0"/>
      <w:marTop w:val="0"/>
      <w:marBottom w:val="0"/>
      <w:divBdr>
        <w:top w:val="none" w:sz="0" w:space="0" w:color="auto"/>
        <w:left w:val="none" w:sz="0" w:space="0" w:color="auto"/>
        <w:bottom w:val="none" w:sz="0" w:space="0" w:color="auto"/>
        <w:right w:val="none" w:sz="0" w:space="0" w:color="auto"/>
      </w:divBdr>
    </w:div>
    <w:div w:id="2029408775">
      <w:bodyDiv w:val="1"/>
      <w:marLeft w:val="0"/>
      <w:marRight w:val="0"/>
      <w:marTop w:val="0"/>
      <w:marBottom w:val="0"/>
      <w:divBdr>
        <w:top w:val="none" w:sz="0" w:space="0" w:color="auto"/>
        <w:left w:val="none" w:sz="0" w:space="0" w:color="auto"/>
        <w:bottom w:val="none" w:sz="0" w:space="0" w:color="auto"/>
        <w:right w:val="none" w:sz="0" w:space="0" w:color="auto"/>
      </w:divBdr>
    </w:div>
    <w:div w:id="2031105277">
      <w:bodyDiv w:val="1"/>
      <w:marLeft w:val="0"/>
      <w:marRight w:val="0"/>
      <w:marTop w:val="0"/>
      <w:marBottom w:val="0"/>
      <w:divBdr>
        <w:top w:val="none" w:sz="0" w:space="0" w:color="auto"/>
        <w:left w:val="none" w:sz="0" w:space="0" w:color="auto"/>
        <w:bottom w:val="none" w:sz="0" w:space="0" w:color="auto"/>
        <w:right w:val="none" w:sz="0" w:space="0" w:color="auto"/>
      </w:divBdr>
    </w:div>
    <w:div w:id="2039507035">
      <w:bodyDiv w:val="1"/>
      <w:marLeft w:val="0"/>
      <w:marRight w:val="0"/>
      <w:marTop w:val="0"/>
      <w:marBottom w:val="0"/>
      <w:divBdr>
        <w:top w:val="none" w:sz="0" w:space="0" w:color="auto"/>
        <w:left w:val="none" w:sz="0" w:space="0" w:color="auto"/>
        <w:bottom w:val="none" w:sz="0" w:space="0" w:color="auto"/>
        <w:right w:val="none" w:sz="0" w:space="0" w:color="auto"/>
      </w:divBdr>
    </w:div>
    <w:div w:id="2042050498">
      <w:bodyDiv w:val="1"/>
      <w:marLeft w:val="0"/>
      <w:marRight w:val="0"/>
      <w:marTop w:val="0"/>
      <w:marBottom w:val="0"/>
      <w:divBdr>
        <w:top w:val="none" w:sz="0" w:space="0" w:color="auto"/>
        <w:left w:val="none" w:sz="0" w:space="0" w:color="auto"/>
        <w:bottom w:val="none" w:sz="0" w:space="0" w:color="auto"/>
        <w:right w:val="none" w:sz="0" w:space="0" w:color="auto"/>
      </w:divBdr>
    </w:div>
    <w:div w:id="2046633891">
      <w:bodyDiv w:val="1"/>
      <w:marLeft w:val="0"/>
      <w:marRight w:val="0"/>
      <w:marTop w:val="0"/>
      <w:marBottom w:val="0"/>
      <w:divBdr>
        <w:top w:val="none" w:sz="0" w:space="0" w:color="auto"/>
        <w:left w:val="none" w:sz="0" w:space="0" w:color="auto"/>
        <w:bottom w:val="none" w:sz="0" w:space="0" w:color="auto"/>
        <w:right w:val="none" w:sz="0" w:space="0" w:color="auto"/>
      </w:divBdr>
    </w:div>
    <w:div w:id="2047370659">
      <w:bodyDiv w:val="1"/>
      <w:marLeft w:val="0"/>
      <w:marRight w:val="0"/>
      <w:marTop w:val="0"/>
      <w:marBottom w:val="0"/>
      <w:divBdr>
        <w:top w:val="none" w:sz="0" w:space="0" w:color="auto"/>
        <w:left w:val="none" w:sz="0" w:space="0" w:color="auto"/>
        <w:bottom w:val="none" w:sz="0" w:space="0" w:color="auto"/>
        <w:right w:val="none" w:sz="0" w:space="0" w:color="auto"/>
      </w:divBdr>
    </w:div>
    <w:div w:id="2049454455">
      <w:bodyDiv w:val="1"/>
      <w:marLeft w:val="0"/>
      <w:marRight w:val="0"/>
      <w:marTop w:val="0"/>
      <w:marBottom w:val="0"/>
      <w:divBdr>
        <w:top w:val="none" w:sz="0" w:space="0" w:color="auto"/>
        <w:left w:val="none" w:sz="0" w:space="0" w:color="auto"/>
        <w:bottom w:val="none" w:sz="0" w:space="0" w:color="auto"/>
        <w:right w:val="none" w:sz="0" w:space="0" w:color="auto"/>
      </w:divBdr>
    </w:div>
    <w:div w:id="2052806278">
      <w:bodyDiv w:val="1"/>
      <w:marLeft w:val="0"/>
      <w:marRight w:val="0"/>
      <w:marTop w:val="0"/>
      <w:marBottom w:val="0"/>
      <w:divBdr>
        <w:top w:val="none" w:sz="0" w:space="0" w:color="auto"/>
        <w:left w:val="none" w:sz="0" w:space="0" w:color="auto"/>
        <w:bottom w:val="none" w:sz="0" w:space="0" w:color="auto"/>
        <w:right w:val="none" w:sz="0" w:space="0" w:color="auto"/>
      </w:divBdr>
    </w:div>
    <w:div w:id="2059938550">
      <w:bodyDiv w:val="1"/>
      <w:marLeft w:val="0"/>
      <w:marRight w:val="0"/>
      <w:marTop w:val="0"/>
      <w:marBottom w:val="0"/>
      <w:divBdr>
        <w:top w:val="none" w:sz="0" w:space="0" w:color="auto"/>
        <w:left w:val="none" w:sz="0" w:space="0" w:color="auto"/>
        <w:bottom w:val="none" w:sz="0" w:space="0" w:color="auto"/>
        <w:right w:val="none" w:sz="0" w:space="0" w:color="auto"/>
      </w:divBdr>
    </w:div>
    <w:div w:id="2080201988">
      <w:bodyDiv w:val="1"/>
      <w:marLeft w:val="0"/>
      <w:marRight w:val="0"/>
      <w:marTop w:val="0"/>
      <w:marBottom w:val="0"/>
      <w:divBdr>
        <w:top w:val="none" w:sz="0" w:space="0" w:color="auto"/>
        <w:left w:val="none" w:sz="0" w:space="0" w:color="auto"/>
        <w:bottom w:val="none" w:sz="0" w:space="0" w:color="auto"/>
        <w:right w:val="none" w:sz="0" w:space="0" w:color="auto"/>
      </w:divBdr>
      <w:divsChild>
        <w:div w:id="675226830">
          <w:marLeft w:val="0"/>
          <w:marRight w:val="0"/>
          <w:marTop w:val="0"/>
          <w:marBottom w:val="0"/>
          <w:divBdr>
            <w:top w:val="none" w:sz="0" w:space="0" w:color="auto"/>
            <w:left w:val="none" w:sz="0" w:space="0" w:color="auto"/>
            <w:bottom w:val="none" w:sz="0" w:space="0" w:color="auto"/>
            <w:right w:val="none" w:sz="0" w:space="0" w:color="auto"/>
          </w:divBdr>
          <w:divsChild>
            <w:div w:id="1912302544">
              <w:marLeft w:val="0"/>
              <w:marRight w:val="0"/>
              <w:marTop w:val="0"/>
              <w:marBottom w:val="0"/>
              <w:divBdr>
                <w:top w:val="none" w:sz="0" w:space="0" w:color="auto"/>
                <w:left w:val="none" w:sz="0" w:space="0" w:color="auto"/>
                <w:bottom w:val="none" w:sz="0" w:space="0" w:color="auto"/>
                <w:right w:val="none" w:sz="0" w:space="0" w:color="auto"/>
              </w:divBdr>
            </w:div>
          </w:divsChild>
        </w:div>
        <w:div w:id="783885281">
          <w:marLeft w:val="0"/>
          <w:marRight w:val="0"/>
          <w:marTop w:val="0"/>
          <w:marBottom w:val="0"/>
          <w:divBdr>
            <w:top w:val="none" w:sz="0" w:space="0" w:color="auto"/>
            <w:left w:val="none" w:sz="0" w:space="0" w:color="auto"/>
            <w:bottom w:val="none" w:sz="0" w:space="0" w:color="auto"/>
            <w:right w:val="none" w:sz="0" w:space="0" w:color="auto"/>
          </w:divBdr>
          <w:divsChild>
            <w:div w:id="18881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2141">
      <w:bodyDiv w:val="1"/>
      <w:marLeft w:val="0"/>
      <w:marRight w:val="0"/>
      <w:marTop w:val="0"/>
      <w:marBottom w:val="0"/>
      <w:divBdr>
        <w:top w:val="none" w:sz="0" w:space="0" w:color="auto"/>
        <w:left w:val="none" w:sz="0" w:space="0" w:color="auto"/>
        <w:bottom w:val="none" w:sz="0" w:space="0" w:color="auto"/>
        <w:right w:val="none" w:sz="0" w:space="0" w:color="auto"/>
      </w:divBdr>
    </w:div>
    <w:div w:id="2090614657">
      <w:bodyDiv w:val="1"/>
      <w:marLeft w:val="0"/>
      <w:marRight w:val="0"/>
      <w:marTop w:val="0"/>
      <w:marBottom w:val="0"/>
      <w:divBdr>
        <w:top w:val="none" w:sz="0" w:space="0" w:color="auto"/>
        <w:left w:val="none" w:sz="0" w:space="0" w:color="auto"/>
        <w:bottom w:val="none" w:sz="0" w:space="0" w:color="auto"/>
        <w:right w:val="none" w:sz="0" w:space="0" w:color="auto"/>
      </w:divBdr>
    </w:div>
    <w:div w:id="2091388156">
      <w:bodyDiv w:val="1"/>
      <w:marLeft w:val="0"/>
      <w:marRight w:val="0"/>
      <w:marTop w:val="0"/>
      <w:marBottom w:val="0"/>
      <w:divBdr>
        <w:top w:val="none" w:sz="0" w:space="0" w:color="auto"/>
        <w:left w:val="none" w:sz="0" w:space="0" w:color="auto"/>
        <w:bottom w:val="none" w:sz="0" w:space="0" w:color="auto"/>
        <w:right w:val="none" w:sz="0" w:space="0" w:color="auto"/>
      </w:divBdr>
    </w:div>
    <w:div w:id="2091390418">
      <w:bodyDiv w:val="1"/>
      <w:marLeft w:val="0"/>
      <w:marRight w:val="0"/>
      <w:marTop w:val="0"/>
      <w:marBottom w:val="0"/>
      <w:divBdr>
        <w:top w:val="none" w:sz="0" w:space="0" w:color="auto"/>
        <w:left w:val="none" w:sz="0" w:space="0" w:color="auto"/>
        <w:bottom w:val="none" w:sz="0" w:space="0" w:color="auto"/>
        <w:right w:val="none" w:sz="0" w:space="0" w:color="auto"/>
      </w:divBdr>
    </w:div>
    <w:div w:id="2092896295">
      <w:bodyDiv w:val="1"/>
      <w:marLeft w:val="0"/>
      <w:marRight w:val="0"/>
      <w:marTop w:val="0"/>
      <w:marBottom w:val="0"/>
      <w:divBdr>
        <w:top w:val="none" w:sz="0" w:space="0" w:color="auto"/>
        <w:left w:val="none" w:sz="0" w:space="0" w:color="auto"/>
        <w:bottom w:val="none" w:sz="0" w:space="0" w:color="auto"/>
        <w:right w:val="none" w:sz="0" w:space="0" w:color="auto"/>
      </w:divBdr>
      <w:divsChild>
        <w:div w:id="711686852">
          <w:marLeft w:val="0"/>
          <w:marRight w:val="0"/>
          <w:marTop w:val="0"/>
          <w:marBottom w:val="0"/>
          <w:divBdr>
            <w:top w:val="none" w:sz="0" w:space="0" w:color="auto"/>
            <w:left w:val="none" w:sz="0" w:space="0" w:color="auto"/>
            <w:bottom w:val="none" w:sz="0" w:space="0" w:color="auto"/>
            <w:right w:val="none" w:sz="0" w:space="0" w:color="auto"/>
          </w:divBdr>
          <w:divsChild>
            <w:div w:id="2119593369">
              <w:marLeft w:val="0"/>
              <w:marRight w:val="0"/>
              <w:marTop w:val="0"/>
              <w:marBottom w:val="0"/>
              <w:divBdr>
                <w:top w:val="none" w:sz="0" w:space="0" w:color="auto"/>
                <w:left w:val="none" w:sz="0" w:space="0" w:color="auto"/>
                <w:bottom w:val="none" w:sz="0" w:space="0" w:color="auto"/>
                <w:right w:val="none" w:sz="0" w:space="0" w:color="auto"/>
              </w:divBdr>
            </w:div>
          </w:divsChild>
        </w:div>
        <w:div w:id="982539180">
          <w:marLeft w:val="0"/>
          <w:marRight w:val="0"/>
          <w:marTop w:val="0"/>
          <w:marBottom w:val="0"/>
          <w:divBdr>
            <w:top w:val="none" w:sz="0" w:space="0" w:color="auto"/>
            <w:left w:val="none" w:sz="0" w:space="0" w:color="auto"/>
            <w:bottom w:val="none" w:sz="0" w:space="0" w:color="auto"/>
            <w:right w:val="none" w:sz="0" w:space="0" w:color="auto"/>
          </w:divBdr>
          <w:divsChild>
            <w:div w:id="1544363979">
              <w:marLeft w:val="0"/>
              <w:marRight w:val="0"/>
              <w:marTop w:val="0"/>
              <w:marBottom w:val="0"/>
              <w:divBdr>
                <w:top w:val="none" w:sz="0" w:space="0" w:color="auto"/>
                <w:left w:val="none" w:sz="0" w:space="0" w:color="auto"/>
                <w:bottom w:val="none" w:sz="0" w:space="0" w:color="auto"/>
                <w:right w:val="none" w:sz="0" w:space="0" w:color="auto"/>
              </w:divBdr>
            </w:div>
          </w:divsChild>
        </w:div>
        <w:div w:id="1154645397">
          <w:marLeft w:val="0"/>
          <w:marRight w:val="0"/>
          <w:marTop w:val="0"/>
          <w:marBottom w:val="0"/>
          <w:divBdr>
            <w:top w:val="none" w:sz="0" w:space="0" w:color="auto"/>
            <w:left w:val="none" w:sz="0" w:space="0" w:color="auto"/>
            <w:bottom w:val="none" w:sz="0" w:space="0" w:color="auto"/>
            <w:right w:val="none" w:sz="0" w:space="0" w:color="auto"/>
          </w:divBdr>
          <w:divsChild>
            <w:div w:id="18467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4985">
      <w:bodyDiv w:val="1"/>
      <w:marLeft w:val="0"/>
      <w:marRight w:val="0"/>
      <w:marTop w:val="0"/>
      <w:marBottom w:val="0"/>
      <w:divBdr>
        <w:top w:val="none" w:sz="0" w:space="0" w:color="auto"/>
        <w:left w:val="none" w:sz="0" w:space="0" w:color="auto"/>
        <w:bottom w:val="none" w:sz="0" w:space="0" w:color="auto"/>
        <w:right w:val="none" w:sz="0" w:space="0" w:color="auto"/>
      </w:divBdr>
    </w:div>
    <w:div w:id="2099909288">
      <w:bodyDiv w:val="1"/>
      <w:marLeft w:val="0"/>
      <w:marRight w:val="0"/>
      <w:marTop w:val="0"/>
      <w:marBottom w:val="0"/>
      <w:divBdr>
        <w:top w:val="none" w:sz="0" w:space="0" w:color="auto"/>
        <w:left w:val="none" w:sz="0" w:space="0" w:color="auto"/>
        <w:bottom w:val="none" w:sz="0" w:space="0" w:color="auto"/>
        <w:right w:val="none" w:sz="0" w:space="0" w:color="auto"/>
      </w:divBdr>
    </w:div>
    <w:div w:id="2102412166">
      <w:bodyDiv w:val="1"/>
      <w:marLeft w:val="0"/>
      <w:marRight w:val="0"/>
      <w:marTop w:val="0"/>
      <w:marBottom w:val="0"/>
      <w:divBdr>
        <w:top w:val="none" w:sz="0" w:space="0" w:color="auto"/>
        <w:left w:val="none" w:sz="0" w:space="0" w:color="auto"/>
        <w:bottom w:val="none" w:sz="0" w:space="0" w:color="auto"/>
        <w:right w:val="none" w:sz="0" w:space="0" w:color="auto"/>
      </w:divBdr>
    </w:div>
    <w:div w:id="2103184688">
      <w:bodyDiv w:val="1"/>
      <w:marLeft w:val="0"/>
      <w:marRight w:val="0"/>
      <w:marTop w:val="0"/>
      <w:marBottom w:val="0"/>
      <w:divBdr>
        <w:top w:val="none" w:sz="0" w:space="0" w:color="auto"/>
        <w:left w:val="none" w:sz="0" w:space="0" w:color="auto"/>
        <w:bottom w:val="none" w:sz="0" w:space="0" w:color="auto"/>
        <w:right w:val="none" w:sz="0" w:space="0" w:color="auto"/>
      </w:divBdr>
    </w:div>
    <w:div w:id="2105488009">
      <w:bodyDiv w:val="1"/>
      <w:marLeft w:val="0"/>
      <w:marRight w:val="0"/>
      <w:marTop w:val="0"/>
      <w:marBottom w:val="0"/>
      <w:divBdr>
        <w:top w:val="none" w:sz="0" w:space="0" w:color="auto"/>
        <w:left w:val="none" w:sz="0" w:space="0" w:color="auto"/>
        <w:bottom w:val="none" w:sz="0" w:space="0" w:color="auto"/>
        <w:right w:val="none" w:sz="0" w:space="0" w:color="auto"/>
      </w:divBdr>
    </w:div>
    <w:div w:id="2105876745">
      <w:bodyDiv w:val="1"/>
      <w:marLeft w:val="0"/>
      <w:marRight w:val="0"/>
      <w:marTop w:val="0"/>
      <w:marBottom w:val="0"/>
      <w:divBdr>
        <w:top w:val="none" w:sz="0" w:space="0" w:color="auto"/>
        <w:left w:val="none" w:sz="0" w:space="0" w:color="auto"/>
        <w:bottom w:val="none" w:sz="0" w:space="0" w:color="auto"/>
        <w:right w:val="none" w:sz="0" w:space="0" w:color="auto"/>
      </w:divBdr>
    </w:div>
    <w:div w:id="2110469553">
      <w:bodyDiv w:val="1"/>
      <w:marLeft w:val="0"/>
      <w:marRight w:val="0"/>
      <w:marTop w:val="0"/>
      <w:marBottom w:val="0"/>
      <w:divBdr>
        <w:top w:val="none" w:sz="0" w:space="0" w:color="auto"/>
        <w:left w:val="none" w:sz="0" w:space="0" w:color="auto"/>
        <w:bottom w:val="none" w:sz="0" w:space="0" w:color="auto"/>
        <w:right w:val="none" w:sz="0" w:space="0" w:color="auto"/>
      </w:divBdr>
    </w:div>
    <w:div w:id="2113936305">
      <w:bodyDiv w:val="1"/>
      <w:marLeft w:val="0"/>
      <w:marRight w:val="0"/>
      <w:marTop w:val="0"/>
      <w:marBottom w:val="0"/>
      <w:divBdr>
        <w:top w:val="none" w:sz="0" w:space="0" w:color="auto"/>
        <w:left w:val="none" w:sz="0" w:space="0" w:color="auto"/>
        <w:bottom w:val="none" w:sz="0" w:space="0" w:color="auto"/>
        <w:right w:val="none" w:sz="0" w:space="0" w:color="auto"/>
      </w:divBdr>
      <w:divsChild>
        <w:div w:id="56708838">
          <w:marLeft w:val="0"/>
          <w:marRight w:val="0"/>
          <w:marTop w:val="0"/>
          <w:marBottom w:val="0"/>
          <w:divBdr>
            <w:top w:val="none" w:sz="0" w:space="0" w:color="auto"/>
            <w:left w:val="none" w:sz="0" w:space="0" w:color="auto"/>
            <w:bottom w:val="none" w:sz="0" w:space="0" w:color="auto"/>
            <w:right w:val="none" w:sz="0" w:space="0" w:color="auto"/>
          </w:divBdr>
        </w:div>
        <w:div w:id="1047024059">
          <w:marLeft w:val="0"/>
          <w:marRight w:val="0"/>
          <w:marTop w:val="0"/>
          <w:marBottom w:val="0"/>
          <w:divBdr>
            <w:top w:val="none" w:sz="0" w:space="0" w:color="auto"/>
            <w:left w:val="none" w:sz="0" w:space="0" w:color="auto"/>
            <w:bottom w:val="none" w:sz="0" w:space="0" w:color="auto"/>
            <w:right w:val="none" w:sz="0" w:space="0" w:color="auto"/>
          </w:divBdr>
        </w:div>
      </w:divsChild>
    </w:div>
    <w:div w:id="2125801509">
      <w:bodyDiv w:val="1"/>
      <w:marLeft w:val="0"/>
      <w:marRight w:val="0"/>
      <w:marTop w:val="0"/>
      <w:marBottom w:val="0"/>
      <w:divBdr>
        <w:top w:val="none" w:sz="0" w:space="0" w:color="auto"/>
        <w:left w:val="none" w:sz="0" w:space="0" w:color="auto"/>
        <w:bottom w:val="none" w:sz="0" w:space="0" w:color="auto"/>
        <w:right w:val="none" w:sz="0" w:space="0" w:color="auto"/>
      </w:divBdr>
    </w:div>
    <w:div w:id="2129083992">
      <w:bodyDiv w:val="1"/>
      <w:marLeft w:val="0"/>
      <w:marRight w:val="0"/>
      <w:marTop w:val="0"/>
      <w:marBottom w:val="0"/>
      <w:divBdr>
        <w:top w:val="none" w:sz="0" w:space="0" w:color="auto"/>
        <w:left w:val="none" w:sz="0" w:space="0" w:color="auto"/>
        <w:bottom w:val="none" w:sz="0" w:space="0" w:color="auto"/>
        <w:right w:val="none" w:sz="0" w:space="0" w:color="auto"/>
      </w:divBdr>
    </w:div>
    <w:div w:id="2144544075">
      <w:bodyDiv w:val="1"/>
      <w:marLeft w:val="0"/>
      <w:marRight w:val="0"/>
      <w:marTop w:val="0"/>
      <w:marBottom w:val="0"/>
      <w:divBdr>
        <w:top w:val="none" w:sz="0" w:space="0" w:color="auto"/>
        <w:left w:val="none" w:sz="0" w:space="0" w:color="auto"/>
        <w:bottom w:val="none" w:sz="0" w:space="0" w:color="auto"/>
        <w:right w:val="none" w:sz="0" w:space="0" w:color="auto"/>
      </w:divBdr>
    </w:div>
    <w:div w:id="2146461669">
      <w:bodyDiv w:val="1"/>
      <w:marLeft w:val="0"/>
      <w:marRight w:val="0"/>
      <w:marTop w:val="0"/>
      <w:marBottom w:val="0"/>
      <w:divBdr>
        <w:top w:val="none" w:sz="0" w:space="0" w:color="auto"/>
        <w:left w:val="none" w:sz="0" w:space="0" w:color="auto"/>
        <w:bottom w:val="none" w:sz="0" w:space="0" w:color="auto"/>
        <w:right w:val="none" w:sz="0" w:space="0" w:color="auto"/>
      </w:divBdr>
      <w:divsChild>
        <w:div w:id="510221232">
          <w:marLeft w:val="0"/>
          <w:marRight w:val="0"/>
          <w:marTop w:val="0"/>
          <w:marBottom w:val="0"/>
          <w:divBdr>
            <w:top w:val="none" w:sz="0" w:space="0" w:color="auto"/>
            <w:left w:val="none" w:sz="0" w:space="0" w:color="auto"/>
            <w:bottom w:val="none" w:sz="0" w:space="0" w:color="auto"/>
            <w:right w:val="none" w:sz="0" w:space="0" w:color="auto"/>
          </w:divBdr>
          <w:divsChild>
            <w:div w:id="9116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5299&amp;dst=1000000001&amp;date=17.10.2019" TargetMode="External"/><Relationship Id="rId13" Type="http://schemas.openxmlformats.org/officeDocument/2006/relationships/hyperlink" Target="https://login.consultant.ru/link/?req=doc&amp;base=LAW&amp;n=335695&amp;dst=100003&amp;date=25.10.2019" TargetMode="External"/><Relationship Id="rId18" Type="http://schemas.openxmlformats.org/officeDocument/2006/relationships/hyperlink" Target="https://login.consultant.ru/link/?req=doc&amp;base=QUEST&amp;n=189008&amp;dst=100001&amp;date=31.10.2019" TargetMode="External"/><Relationship Id="rId3" Type="http://schemas.openxmlformats.org/officeDocument/2006/relationships/styles" Target="styles.xml"/><Relationship Id="rId21" Type="http://schemas.openxmlformats.org/officeDocument/2006/relationships/hyperlink" Target="https://login.consultant.ru/link/?req=doc&amp;base=RLAW071&amp;n=263067&amp;dst=100002&amp;date=08.11.2019" TargetMode="External"/><Relationship Id="rId7" Type="http://schemas.openxmlformats.org/officeDocument/2006/relationships/hyperlink" Target="https://login.consultant.ru/link/?req=doc&amp;base=LAW&amp;n=335384&amp;dst=1000000001&amp;date=17.10.2019" TargetMode="External"/><Relationship Id="rId12" Type="http://schemas.openxmlformats.org/officeDocument/2006/relationships/hyperlink" Target="https://login.consultant.ru/link/?req=doc&amp;base=LAW&amp;n=335384&amp;dst=100002%2C1&amp;date=25.10.2019" TargetMode="External"/><Relationship Id="rId17" Type="http://schemas.openxmlformats.org/officeDocument/2006/relationships/hyperlink" Target="https://login.consultant.ru/link/?req=doc&amp;base=LAW&amp;n=336163&amp;dst=100002&amp;date=31.10.20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35731&amp;dst=100002%2C-1&amp;date=25.10.2019" TargetMode="External"/><Relationship Id="rId20" Type="http://schemas.openxmlformats.org/officeDocument/2006/relationships/hyperlink" Target="https://login.consultant.ru/link/?req=doc&amp;base=RLAW071&amp;n=262365&amp;dst=100002&amp;date=07.11.201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335133&amp;dst=100002%2C1&amp;date=18.10.20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QUEST&amp;n=188871&amp;dst=100001&amp;date=25.10.2019" TargetMode="External"/><Relationship Id="rId23" Type="http://schemas.openxmlformats.org/officeDocument/2006/relationships/hyperlink" Target="https://login.consultant.ru/link/?req=doc&amp;base=RLAW071&amp;n=262365&amp;dst=100002%2C1&amp;date=01.11.2019" TargetMode="External"/><Relationship Id="rId10" Type="http://schemas.openxmlformats.org/officeDocument/2006/relationships/hyperlink" Target="https://login.consultant.ru/link/?req=doc&amp;base=LAW&amp;n=335608&amp;dst=100002%2C1&amp;date=18.10.2019" TargetMode="External"/><Relationship Id="rId19" Type="http://schemas.openxmlformats.org/officeDocument/2006/relationships/hyperlink" Target="https://login.consultant.ru/link/?req=doc&amp;base=QUEST&amp;n=189007&amp;dst=100005&amp;date=01.11.2019" TargetMode="External"/><Relationship Id="rId4" Type="http://schemas.openxmlformats.org/officeDocument/2006/relationships/settings" Target="settings.xml"/><Relationship Id="rId9" Type="http://schemas.openxmlformats.org/officeDocument/2006/relationships/hyperlink" Target="https://login.consultant.ru/link/?req=doc&amp;base=LAW&amp;n=335192&amp;dst=100003%2C1&amp;date=17.10.2019" TargetMode="External"/><Relationship Id="rId14" Type="http://schemas.openxmlformats.org/officeDocument/2006/relationships/hyperlink" Target="https://login.consultant.ru/link/?req=doc&amp;base=QUEST&amp;n=188678&amp;dst=100004%2C1&amp;date=25.10.2019" TargetMode="External"/><Relationship Id="rId22" Type="http://schemas.openxmlformats.org/officeDocument/2006/relationships/hyperlink" Target="https://login.consultant.ru/link/?req=doc&amp;base=RLAW071&amp;n=262091&amp;dst=100001&amp;date=25.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D34D4-6B5E-47CF-9166-C9D4D03E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1467</Words>
  <Characters>8364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9812</CharactersWithSpaces>
  <SharedDoc>false</SharedDoc>
  <HLinks>
    <vt:vector size="24" baseType="variant">
      <vt:variant>
        <vt:i4>3801201</vt:i4>
      </vt:variant>
      <vt:variant>
        <vt:i4>9</vt:i4>
      </vt:variant>
      <vt:variant>
        <vt:i4>0</vt:i4>
      </vt:variant>
      <vt:variant>
        <vt:i4>5</vt:i4>
      </vt:variant>
      <vt:variant>
        <vt:lpwstr>https://login.consultant.ru/link/?req=doc&amp;base=LAW&amp;n=324800&amp;dst=100002&amp;date=31.05.2019</vt:lpwstr>
      </vt:variant>
      <vt:variant>
        <vt:lpwstr/>
      </vt:variant>
      <vt:variant>
        <vt:i4>6160471</vt:i4>
      </vt:variant>
      <vt:variant>
        <vt:i4>6</vt:i4>
      </vt:variant>
      <vt:variant>
        <vt:i4>0</vt:i4>
      </vt:variant>
      <vt:variant>
        <vt:i4>5</vt:i4>
      </vt:variant>
      <vt:variant>
        <vt:lpwstr>https://login.consultant.ru/link/?req=doc&amp;base=QUEST&amp;n=184669&amp;dst=100004%2C-1&amp;date=31.05.2019</vt:lpwstr>
      </vt:variant>
      <vt:variant>
        <vt:lpwstr/>
      </vt:variant>
      <vt:variant>
        <vt:i4>3997819</vt:i4>
      </vt:variant>
      <vt:variant>
        <vt:i4>3</vt:i4>
      </vt:variant>
      <vt:variant>
        <vt:i4>0</vt:i4>
      </vt:variant>
      <vt:variant>
        <vt:i4>5</vt:i4>
      </vt:variant>
      <vt:variant>
        <vt:lpwstr>https://login.consultant.ru/link/?req=doc&amp;base=LAW&amp;n=325062&amp;dst=100002&amp;date=31.05.2019</vt:lpwstr>
      </vt:variant>
      <vt:variant>
        <vt:lpwstr/>
      </vt:variant>
      <vt:variant>
        <vt:i4>3473531</vt:i4>
      </vt:variant>
      <vt:variant>
        <vt:i4>0</vt:i4>
      </vt:variant>
      <vt:variant>
        <vt:i4>0</vt:i4>
      </vt:variant>
      <vt:variant>
        <vt:i4>5</vt:i4>
      </vt:variant>
      <vt:variant>
        <vt:lpwstr>https://login.consultant.ru/link/?req=doc&amp;base=LAW&amp;n=326182&amp;dst=100002&amp;date=14.06.2019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cp:revision>
  <cp:lastPrinted>2019-11-14T05:50:00Z</cp:lastPrinted>
  <dcterms:created xsi:type="dcterms:W3CDTF">2019-11-14T05:50:00Z</dcterms:created>
  <dcterms:modified xsi:type="dcterms:W3CDTF">2019-11-14T05:50:00Z</dcterms:modified>
</cp:coreProperties>
</file>